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AAF5" w14:textId="77777777" w:rsidR="00EA7188" w:rsidRDefault="00C7776E" w:rsidP="00EA7188">
      <w:pPr>
        <w:pStyle w:val="Header"/>
        <w:spacing w:after="0" w:line="240" w:lineRule="auto"/>
        <w:jc w:val="center"/>
        <w:rPr>
          <w:rFonts w:ascii="Helvetica" w:eastAsia="Times New Roman" w:hAnsi="Helvetica" w:cs="Helvetica"/>
          <w:b/>
          <w:caps/>
          <w:color w:val="004EB6"/>
          <w:spacing w:val="-10"/>
          <w:sz w:val="32"/>
          <w:szCs w:val="32"/>
          <w:lang w:val="en-GB"/>
        </w:rPr>
      </w:pPr>
      <w:r w:rsidRPr="00A01F48">
        <w:rPr>
          <w:rFonts w:ascii="Helvetica" w:hAnsi="Helvetica" w:cs="Helvetica"/>
          <w:caps/>
          <w:noProof/>
        </w:rPr>
        <w:drawing>
          <wp:anchor distT="0" distB="0" distL="114300" distR="114300" simplePos="0" relativeHeight="251657728" behindDoc="0" locked="0" layoutInCell="1" allowOverlap="1" wp14:anchorId="46012603" wp14:editId="351C2CFD">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A01F48">
        <w:rPr>
          <w:rFonts w:ascii="Helvetica" w:eastAsia="Times New Roman" w:hAnsi="Helvetica" w:cs="Helvetica"/>
          <w:b/>
          <w:caps/>
          <w:color w:val="004EB6"/>
          <w:spacing w:val="-10"/>
          <w:sz w:val="32"/>
          <w:szCs w:val="32"/>
          <w:lang w:val="en-GB"/>
        </w:rPr>
        <w:t>T</w:t>
      </w:r>
      <w:r w:rsidR="00A546F4" w:rsidRPr="00A01F48">
        <w:rPr>
          <w:rFonts w:ascii="Helvetica" w:eastAsia="Times New Roman" w:hAnsi="Helvetica" w:cs="Helvetica"/>
          <w:b/>
          <w:caps/>
          <w:color w:val="004EB6"/>
          <w:spacing w:val="-10"/>
          <w:sz w:val="32"/>
          <w:szCs w:val="32"/>
          <w:lang w:val="en-GB"/>
        </w:rPr>
        <w:t>ERMS OF REFERENCE</w:t>
      </w:r>
      <w:r w:rsidR="003F7269" w:rsidRPr="00A01F48">
        <w:rPr>
          <w:rFonts w:ascii="Helvetica" w:eastAsia="Times New Roman" w:hAnsi="Helvetica" w:cs="Helvetica"/>
          <w:b/>
          <w:caps/>
          <w:color w:val="004EB6"/>
          <w:spacing w:val="-10"/>
          <w:sz w:val="32"/>
          <w:szCs w:val="32"/>
          <w:lang w:val="en-GB"/>
        </w:rPr>
        <w:t xml:space="preserve"> </w:t>
      </w:r>
      <w:r w:rsidR="00A546F4" w:rsidRPr="00A01F48">
        <w:rPr>
          <w:rFonts w:ascii="Helvetica" w:eastAsia="Times New Roman" w:hAnsi="Helvetica" w:cs="Helvetica"/>
          <w:b/>
          <w:caps/>
          <w:color w:val="004EB6"/>
          <w:spacing w:val="-10"/>
          <w:sz w:val="32"/>
          <w:szCs w:val="32"/>
          <w:lang w:val="en-GB"/>
        </w:rPr>
        <w:t>FOR</w:t>
      </w:r>
      <w:r w:rsidRPr="00A01F48">
        <w:rPr>
          <w:rFonts w:ascii="Helvetica" w:eastAsia="Times New Roman" w:hAnsi="Helvetica" w:cs="Helvetica"/>
          <w:b/>
          <w:caps/>
          <w:color w:val="004EB6"/>
          <w:spacing w:val="-10"/>
          <w:sz w:val="32"/>
          <w:szCs w:val="32"/>
          <w:lang w:val="en-GB"/>
        </w:rPr>
        <w:t xml:space="preserve"> </w:t>
      </w:r>
      <w:r w:rsidR="00A01F48" w:rsidRPr="00A01F48">
        <w:rPr>
          <w:rFonts w:ascii="Helvetica" w:eastAsia="Times New Roman" w:hAnsi="Helvetica" w:cs="Helvetica"/>
          <w:b/>
          <w:caps/>
          <w:color w:val="004EB6"/>
          <w:spacing w:val="-10"/>
          <w:sz w:val="32"/>
          <w:szCs w:val="32"/>
          <w:lang w:val="en-GB"/>
        </w:rPr>
        <w:t>Consultancy</w:t>
      </w:r>
      <w:r w:rsidR="00B51102" w:rsidRPr="00A01F48">
        <w:rPr>
          <w:rFonts w:ascii="Helvetica" w:eastAsia="Times New Roman" w:hAnsi="Helvetica" w:cs="Helvetica"/>
          <w:b/>
          <w:caps/>
          <w:color w:val="004EB6"/>
          <w:spacing w:val="-10"/>
          <w:sz w:val="32"/>
          <w:szCs w:val="32"/>
          <w:lang w:val="en-GB"/>
        </w:rPr>
        <w:t xml:space="preserve"> </w:t>
      </w:r>
    </w:p>
    <w:p w14:paraId="24845EC2" w14:textId="77777777" w:rsidR="003F7269" w:rsidRPr="00CB3431" w:rsidRDefault="00D40CB3" w:rsidP="00960CF4">
      <w:pPr>
        <w:pStyle w:val="Header"/>
        <w:spacing w:after="0" w:line="240" w:lineRule="auto"/>
        <w:jc w:val="center"/>
        <w:rPr>
          <w:rFonts w:ascii="Helvetica" w:eastAsia="Times New Roman" w:hAnsi="Helvetica" w:cs="Helvetica"/>
          <w:b/>
          <w:caps/>
          <w:color w:val="004EB6"/>
          <w:spacing w:val="-10"/>
          <w:sz w:val="32"/>
          <w:szCs w:val="32"/>
          <w:lang w:val="en-GB"/>
        </w:rPr>
      </w:pPr>
      <w:r>
        <w:rPr>
          <w:rFonts w:ascii="Helvetica" w:eastAsia="Times New Roman" w:hAnsi="Helvetica" w:cs="Helvetica"/>
          <w:b/>
          <w:caps/>
          <w:color w:val="004EB6"/>
          <w:spacing w:val="-10"/>
          <w:sz w:val="32"/>
          <w:szCs w:val="32"/>
          <w:lang w:val="en-GB"/>
        </w:rPr>
        <w:t>For</w:t>
      </w:r>
      <w:r w:rsidR="00EA7188">
        <w:rPr>
          <w:rFonts w:ascii="Helvetica" w:eastAsia="Times New Roman" w:hAnsi="Helvetica" w:cs="Helvetica"/>
          <w:b/>
          <w:caps/>
          <w:color w:val="004EB6"/>
          <w:spacing w:val="-10"/>
          <w:sz w:val="32"/>
          <w:szCs w:val="32"/>
          <w:lang w:val="en-GB"/>
        </w:rPr>
        <w:t xml:space="preserve"> </w:t>
      </w:r>
      <w:r w:rsidR="00960CF4" w:rsidRPr="00960CF4">
        <w:rPr>
          <w:rFonts w:ascii="Helvetica" w:eastAsia="Times New Roman" w:hAnsi="Helvetica" w:cs="Helvetica"/>
          <w:b/>
          <w:caps/>
          <w:color w:val="004EB6"/>
          <w:spacing w:val="-10"/>
          <w:sz w:val="32"/>
          <w:szCs w:val="32"/>
        </w:rPr>
        <w:t xml:space="preserve">vocational training </w:t>
      </w:r>
      <w:r w:rsidR="00960CF4">
        <w:rPr>
          <w:rFonts w:ascii="Helvetica" w:eastAsia="Times New Roman" w:hAnsi="Helvetica" w:cs="Helvetica"/>
          <w:b/>
          <w:caps/>
          <w:color w:val="004EB6"/>
          <w:spacing w:val="-10"/>
          <w:sz w:val="32"/>
          <w:szCs w:val="32"/>
        </w:rPr>
        <w:t xml:space="preserve">&amp; </w:t>
      </w:r>
      <w:r w:rsidR="00EA7188" w:rsidRPr="00EA7188">
        <w:rPr>
          <w:rFonts w:ascii="Helvetica" w:eastAsia="Times New Roman" w:hAnsi="Helvetica" w:cs="Helvetica"/>
          <w:b/>
          <w:caps/>
          <w:color w:val="004EB6"/>
          <w:spacing w:val="-10"/>
          <w:sz w:val="32"/>
          <w:szCs w:val="32"/>
        </w:rPr>
        <w:t>Income Generating Activities</w:t>
      </w:r>
      <w:r>
        <w:rPr>
          <w:rFonts w:ascii="Helvetica" w:eastAsia="Times New Roman" w:hAnsi="Helvetica" w:cs="Helvetica"/>
          <w:b/>
          <w:caps/>
          <w:color w:val="004EB6"/>
          <w:spacing w:val="-10"/>
          <w:sz w:val="32"/>
          <w:szCs w:val="32"/>
        </w:rPr>
        <w:t xml:space="preserve"> (IGAs)</w:t>
      </w:r>
    </w:p>
    <w:p w14:paraId="05340595"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294"/>
        <w:gridCol w:w="5812"/>
      </w:tblGrid>
      <w:tr w:rsidR="003F7269" w:rsidRPr="00CB3431" w14:paraId="52969CB6" w14:textId="77777777" w:rsidTr="00D803F4">
        <w:tc>
          <w:tcPr>
            <w:tcW w:w="2137" w:type="dxa"/>
            <w:shd w:val="clear" w:color="auto" w:fill="auto"/>
          </w:tcPr>
          <w:p w14:paraId="37C6D515"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106" w:type="dxa"/>
            <w:gridSpan w:val="2"/>
            <w:shd w:val="clear" w:color="auto" w:fill="auto"/>
          </w:tcPr>
          <w:p w14:paraId="61E96A0F"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511807E6" w14:textId="77777777" w:rsidTr="00D803F4">
        <w:trPr>
          <w:trHeight w:val="269"/>
        </w:trPr>
        <w:tc>
          <w:tcPr>
            <w:tcW w:w="2137" w:type="dxa"/>
            <w:shd w:val="clear" w:color="auto" w:fill="auto"/>
          </w:tcPr>
          <w:p w14:paraId="7706D518" w14:textId="77777777" w:rsidR="003F7269" w:rsidRPr="00CB3431" w:rsidRDefault="00B51102" w:rsidP="008661D7">
            <w:pPr>
              <w:spacing w:after="0" w:line="240" w:lineRule="auto"/>
              <w:rPr>
                <w:rFonts w:ascii="Helvetica" w:hAnsi="Helvetica" w:cs="Helvetica"/>
                <w:b/>
                <w:bCs/>
                <w:sz w:val="20"/>
              </w:rPr>
            </w:pPr>
            <w:r>
              <w:rPr>
                <w:rFonts w:ascii="Helvetica" w:hAnsi="Helvetica" w:cs="Helvetica"/>
                <w:b/>
                <w:bCs/>
                <w:sz w:val="20"/>
              </w:rPr>
              <w:t>Consultancy T</w:t>
            </w:r>
            <w:r w:rsidR="003F7269" w:rsidRPr="00CB3431">
              <w:rPr>
                <w:rFonts w:ascii="Helvetica" w:hAnsi="Helvetica" w:cs="Helvetica"/>
                <w:b/>
                <w:bCs/>
                <w:sz w:val="20"/>
              </w:rPr>
              <w:t>itle</w:t>
            </w:r>
          </w:p>
        </w:tc>
        <w:tc>
          <w:tcPr>
            <w:tcW w:w="7106" w:type="dxa"/>
            <w:gridSpan w:val="2"/>
            <w:shd w:val="clear" w:color="auto" w:fill="auto"/>
          </w:tcPr>
          <w:p w14:paraId="5C29F7E6" w14:textId="77777777" w:rsidR="003F7269" w:rsidRPr="00544E3D" w:rsidRDefault="002E4F7C" w:rsidP="00544E3D">
            <w:pPr>
              <w:spacing w:after="0" w:line="240" w:lineRule="auto"/>
              <w:rPr>
                <w:rFonts w:ascii="Helvetica" w:hAnsi="Helvetica" w:cs="Helvetica"/>
                <w:sz w:val="20"/>
              </w:rPr>
            </w:pPr>
            <w:r>
              <w:rPr>
                <w:rFonts w:ascii="Helvetica" w:hAnsi="Helvetica" w:cs="Helvetica"/>
                <w:sz w:val="20"/>
              </w:rPr>
              <w:t>Formulation and training of</w:t>
            </w:r>
            <w:r w:rsidR="00571D5F">
              <w:rPr>
                <w:rFonts w:ascii="Helvetica" w:hAnsi="Helvetica" w:cs="Helvetica"/>
                <w:sz w:val="20"/>
              </w:rPr>
              <w:t xml:space="preserve"> </w:t>
            </w:r>
            <w:r w:rsidR="00E46229">
              <w:rPr>
                <w:rFonts w:ascii="Helvetica" w:hAnsi="Helvetica" w:cs="Helvetica"/>
                <w:sz w:val="20"/>
              </w:rPr>
              <w:t>5</w:t>
            </w:r>
            <w:r w:rsidR="00571D5F">
              <w:rPr>
                <w:rFonts w:ascii="Helvetica" w:hAnsi="Helvetica" w:cs="Helvetica"/>
                <w:sz w:val="20"/>
              </w:rPr>
              <w:t xml:space="preserve"> Women Groups </w:t>
            </w:r>
          </w:p>
        </w:tc>
      </w:tr>
      <w:tr w:rsidR="003F7269" w:rsidRPr="00CB3431" w14:paraId="62B09568" w14:textId="77777777" w:rsidTr="00D803F4">
        <w:tc>
          <w:tcPr>
            <w:tcW w:w="2137" w:type="dxa"/>
            <w:shd w:val="clear" w:color="auto" w:fill="auto"/>
          </w:tcPr>
          <w:p w14:paraId="21F3D820"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106" w:type="dxa"/>
            <w:gridSpan w:val="2"/>
            <w:shd w:val="clear" w:color="auto" w:fill="auto"/>
          </w:tcPr>
          <w:p w14:paraId="22B707BD" w14:textId="77777777" w:rsidR="00FB3A0E" w:rsidRPr="00CB3431" w:rsidRDefault="000A1D66" w:rsidP="00544E3D">
            <w:pPr>
              <w:spacing w:after="0" w:line="240" w:lineRule="auto"/>
              <w:contextualSpacing/>
              <w:rPr>
                <w:rFonts w:ascii="Helvetica" w:hAnsi="Helvetica" w:cs="Helvetica"/>
                <w:sz w:val="20"/>
              </w:rPr>
            </w:pPr>
            <w:bookmarkStart w:id="0" w:name="_Hlk57638132"/>
            <w:proofErr w:type="spellStart"/>
            <w:r w:rsidRPr="007F165E">
              <w:rPr>
                <w:rFonts w:ascii="Arial" w:eastAsia="Arial" w:hAnsi="Arial"/>
                <w:color w:val="000000"/>
                <w:szCs w:val="24"/>
              </w:rPr>
              <w:t>Reifi</w:t>
            </w:r>
            <w:proofErr w:type="spellEnd"/>
            <w:r w:rsidRPr="007F165E">
              <w:rPr>
                <w:rFonts w:ascii="Arial" w:eastAsia="Arial" w:hAnsi="Arial"/>
                <w:color w:val="000000"/>
                <w:szCs w:val="24"/>
              </w:rPr>
              <w:t xml:space="preserve"> Wad </w:t>
            </w:r>
            <w:proofErr w:type="spellStart"/>
            <w:r w:rsidRPr="007F165E">
              <w:rPr>
                <w:rFonts w:ascii="Arial" w:eastAsia="Arial" w:hAnsi="Arial"/>
                <w:color w:val="000000"/>
                <w:szCs w:val="24"/>
              </w:rPr>
              <w:t>Elhilaiw</w:t>
            </w:r>
            <w:proofErr w:type="spellEnd"/>
            <w:r w:rsidRPr="007F165E">
              <w:rPr>
                <w:rFonts w:ascii="Arial" w:eastAsia="Arial" w:hAnsi="Arial"/>
                <w:color w:val="000000"/>
                <w:szCs w:val="24"/>
              </w:rPr>
              <w:t xml:space="preserve"> </w:t>
            </w:r>
            <w:bookmarkEnd w:id="0"/>
            <w:r w:rsidRPr="007F165E">
              <w:rPr>
                <w:rFonts w:ascii="Arial" w:eastAsia="Arial" w:hAnsi="Arial"/>
                <w:color w:val="000000"/>
                <w:szCs w:val="24"/>
              </w:rPr>
              <w:t xml:space="preserve">and </w:t>
            </w:r>
            <w:proofErr w:type="spellStart"/>
            <w:r w:rsidR="00A61FB2" w:rsidRPr="007F165E">
              <w:rPr>
                <w:rFonts w:ascii="Arial" w:eastAsia="Arial" w:hAnsi="Arial"/>
                <w:color w:val="000000"/>
                <w:szCs w:val="24"/>
              </w:rPr>
              <w:t>Reifi</w:t>
            </w:r>
            <w:proofErr w:type="spellEnd"/>
            <w:r w:rsidR="00A61FB2" w:rsidRPr="007F165E">
              <w:rPr>
                <w:rFonts w:ascii="Arial" w:eastAsia="Arial" w:hAnsi="Arial"/>
                <w:color w:val="000000"/>
                <w:szCs w:val="24"/>
              </w:rPr>
              <w:t xml:space="preserve"> </w:t>
            </w:r>
            <w:proofErr w:type="spellStart"/>
            <w:r w:rsidR="00A61FB2" w:rsidRPr="007F165E">
              <w:rPr>
                <w:rFonts w:ascii="Arial" w:eastAsia="Arial" w:hAnsi="Arial"/>
                <w:color w:val="000000"/>
                <w:szCs w:val="24"/>
              </w:rPr>
              <w:t>Hamashkureib</w:t>
            </w:r>
            <w:proofErr w:type="spellEnd"/>
            <w:r w:rsidR="00A61FB2" w:rsidRPr="007F165E">
              <w:rPr>
                <w:rFonts w:ascii="Arial" w:eastAsia="Arial" w:hAnsi="Arial"/>
                <w:color w:val="000000"/>
                <w:szCs w:val="24"/>
              </w:rPr>
              <w:t xml:space="preserve"> </w:t>
            </w:r>
            <w:r w:rsidRPr="007F165E">
              <w:rPr>
                <w:rFonts w:ascii="Arial" w:eastAsia="Arial" w:hAnsi="Arial"/>
                <w:color w:val="000000"/>
                <w:szCs w:val="24"/>
              </w:rPr>
              <w:t>localities</w:t>
            </w:r>
          </w:p>
        </w:tc>
      </w:tr>
      <w:tr w:rsidR="003F7269" w:rsidRPr="00CB3431" w14:paraId="34DA44D8" w14:textId="77777777" w:rsidTr="00D803F4">
        <w:tc>
          <w:tcPr>
            <w:tcW w:w="2137" w:type="dxa"/>
            <w:shd w:val="clear" w:color="auto" w:fill="auto"/>
          </w:tcPr>
          <w:p w14:paraId="2B609604"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106" w:type="dxa"/>
            <w:gridSpan w:val="2"/>
            <w:shd w:val="clear" w:color="auto" w:fill="auto"/>
          </w:tcPr>
          <w:p w14:paraId="3367EC20" w14:textId="77777777" w:rsidR="003F7269" w:rsidRPr="00CB3431" w:rsidRDefault="00271F5E" w:rsidP="00F9775C">
            <w:pPr>
              <w:spacing w:after="0" w:line="240" w:lineRule="auto"/>
              <w:jc w:val="both"/>
              <w:rPr>
                <w:rFonts w:ascii="Helvetica" w:hAnsi="Helvetica" w:cs="Helvetica"/>
                <w:sz w:val="20"/>
              </w:rPr>
            </w:pPr>
            <w:r>
              <w:rPr>
                <w:rFonts w:ascii="Helvetica" w:hAnsi="Helvetica" w:cs="Helvetica"/>
                <w:sz w:val="20"/>
              </w:rPr>
              <w:t>Training</w:t>
            </w:r>
            <w:r w:rsidR="00571D5F">
              <w:rPr>
                <w:rFonts w:ascii="Helvetica" w:hAnsi="Helvetica" w:cs="Helvetica"/>
                <w:sz w:val="20"/>
              </w:rPr>
              <w:t xml:space="preserve"> and </w:t>
            </w:r>
            <w:r w:rsidR="00571D5F">
              <w:rPr>
                <w:rFonts w:eastAsia="Times New Roman" w:cstheme="minorHAnsi"/>
                <w:sz w:val="24"/>
                <w:szCs w:val="24"/>
              </w:rPr>
              <w:t xml:space="preserve">establishment of </w:t>
            </w:r>
            <w:r w:rsidR="00E46229">
              <w:rPr>
                <w:rFonts w:eastAsia="Times New Roman" w:cstheme="minorHAnsi"/>
                <w:sz w:val="24"/>
                <w:szCs w:val="24"/>
              </w:rPr>
              <w:t xml:space="preserve">5 </w:t>
            </w:r>
            <w:r w:rsidR="00571D5F">
              <w:rPr>
                <w:rFonts w:eastAsia="Times New Roman" w:cstheme="minorHAnsi"/>
                <w:sz w:val="24"/>
                <w:szCs w:val="24"/>
              </w:rPr>
              <w:t xml:space="preserve">Income Generating Activities </w:t>
            </w:r>
            <w:r w:rsidR="00D803F4">
              <w:rPr>
                <w:rFonts w:ascii="Helvetica" w:hAnsi="Helvetica" w:cs="Helvetica"/>
                <w:sz w:val="20"/>
              </w:rPr>
              <w:t>Groups</w:t>
            </w:r>
          </w:p>
        </w:tc>
      </w:tr>
      <w:tr w:rsidR="003F7269" w:rsidRPr="00CB3431" w14:paraId="77CB6D77" w14:textId="77777777" w:rsidTr="00D803F4">
        <w:tc>
          <w:tcPr>
            <w:tcW w:w="2137" w:type="dxa"/>
            <w:shd w:val="clear" w:color="auto" w:fill="auto"/>
          </w:tcPr>
          <w:p w14:paraId="348FD54E"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106" w:type="dxa"/>
            <w:gridSpan w:val="2"/>
            <w:shd w:val="clear" w:color="auto" w:fill="auto"/>
          </w:tcPr>
          <w:p w14:paraId="0CF6EC14" w14:textId="77777777" w:rsidR="003F7269" w:rsidRPr="00CB3431" w:rsidRDefault="00271F5E" w:rsidP="003F7269">
            <w:pPr>
              <w:spacing w:after="0" w:line="240" w:lineRule="auto"/>
              <w:jc w:val="both"/>
              <w:rPr>
                <w:rFonts w:ascii="Helvetica" w:hAnsi="Helvetica" w:cs="Helvetica"/>
                <w:sz w:val="20"/>
                <w:highlight w:val="yellow"/>
              </w:rPr>
            </w:pPr>
            <w:r w:rsidRPr="00271F5E">
              <w:rPr>
                <w:rFonts w:ascii="Helvetica" w:hAnsi="Helvetica" w:cs="Helvetica"/>
                <w:sz w:val="20"/>
              </w:rPr>
              <w:t xml:space="preserve">This is to be specified by the </w:t>
            </w:r>
            <w:r>
              <w:rPr>
                <w:rFonts w:ascii="Helvetica" w:hAnsi="Helvetica" w:cs="Helvetica"/>
                <w:sz w:val="20"/>
              </w:rPr>
              <w:t>Consultant.</w:t>
            </w:r>
          </w:p>
        </w:tc>
      </w:tr>
      <w:tr w:rsidR="00271F5E" w:rsidRPr="00CB3431" w14:paraId="4B50466F" w14:textId="77777777" w:rsidTr="00D803F4">
        <w:tc>
          <w:tcPr>
            <w:tcW w:w="2137" w:type="dxa"/>
            <w:vMerge w:val="restart"/>
            <w:shd w:val="clear" w:color="auto" w:fill="auto"/>
          </w:tcPr>
          <w:p w14:paraId="523362E5" w14:textId="77777777" w:rsidR="00271F5E" w:rsidRPr="00CB3431" w:rsidRDefault="00271F5E" w:rsidP="00271F5E">
            <w:pPr>
              <w:spacing w:after="0" w:line="240" w:lineRule="auto"/>
              <w:rPr>
                <w:rFonts w:ascii="Helvetica" w:hAnsi="Helvetica" w:cs="Helvetica"/>
                <w:b/>
                <w:bCs/>
                <w:sz w:val="20"/>
              </w:rPr>
            </w:pPr>
            <w:r>
              <w:rPr>
                <w:rFonts w:ascii="Calibri" w:hAnsi="Calibri" w:cs="Calibri"/>
                <w:b/>
                <w:szCs w:val="24"/>
              </w:rPr>
              <w:t>Language of course</w:t>
            </w:r>
          </w:p>
        </w:tc>
        <w:tc>
          <w:tcPr>
            <w:tcW w:w="1294" w:type="dxa"/>
            <w:shd w:val="clear" w:color="auto" w:fill="auto"/>
          </w:tcPr>
          <w:p w14:paraId="1865BDFD" w14:textId="77777777"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Materials</w:t>
            </w:r>
          </w:p>
        </w:tc>
        <w:tc>
          <w:tcPr>
            <w:tcW w:w="5812" w:type="dxa"/>
            <w:shd w:val="clear" w:color="auto" w:fill="auto"/>
          </w:tcPr>
          <w:p w14:paraId="123661BD" w14:textId="77777777"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English</w:t>
            </w:r>
            <w:r w:rsidR="00571D5F">
              <w:rPr>
                <w:rFonts w:ascii="Calibri" w:hAnsi="Calibri" w:cs="Calibri"/>
                <w:szCs w:val="24"/>
              </w:rPr>
              <w:t xml:space="preserve"> Or Arabic</w:t>
            </w:r>
          </w:p>
        </w:tc>
      </w:tr>
      <w:tr w:rsidR="00271F5E" w:rsidRPr="00CB3431" w14:paraId="49633782" w14:textId="77777777" w:rsidTr="00D803F4">
        <w:tc>
          <w:tcPr>
            <w:tcW w:w="2137" w:type="dxa"/>
            <w:vMerge/>
            <w:shd w:val="clear" w:color="auto" w:fill="auto"/>
          </w:tcPr>
          <w:p w14:paraId="61AAE1B2" w14:textId="77777777" w:rsidR="00271F5E" w:rsidRPr="00CB3431" w:rsidRDefault="00271F5E" w:rsidP="00271F5E">
            <w:pPr>
              <w:spacing w:after="0" w:line="240" w:lineRule="auto"/>
              <w:rPr>
                <w:rFonts w:ascii="Helvetica" w:hAnsi="Helvetica" w:cs="Helvetica"/>
                <w:b/>
                <w:bCs/>
                <w:sz w:val="20"/>
              </w:rPr>
            </w:pPr>
          </w:p>
        </w:tc>
        <w:tc>
          <w:tcPr>
            <w:tcW w:w="1294" w:type="dxa"/>
            <w:shd w:val="clear" w:color="auto" w:fill="auto"/>
          </w:tcPr>
          <w:p w14:paraId="73A14D8A" w14:textId="77777777"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Facilitation</w:t>
            </w:r>
          </w:p>
        </w:tc>
        <w:tc>
          <w:tcPr>
            <w:tcW w:w="5812" w:type="dxa"/>
            <w:shd w:val="clear" w:color="auto" w:fill="auto"/>
          </w:tcPr>
          <w:p w14:paraId="0E28AC35" w14:textId="77777777" w:rsidR="00271F5E" w:rsidRPr="00271F5E" w:rsidRDefault="00571D5F" w:rsidP="00271F5E">
            <w:pPr>
              <w:spacing w:after="0" w:line="240" w:lineRule="auto"/>
              <w:jc w:val="both"/>
              <w:rPr>
                <w:rFonts w:ascii="Helvetica" w:hAnsi="Helvetica" w:cs="Helvetica"/>
                <w:sz w:val="20"/>
              </w:rPr>
            </w:pPr>
            <w:r>
              <w:rPr>
                <w:rFonts w:ascii="Calibri" w:hAnsi="Calibri" w:cs="Calibri"/>
                <w:szCs w:val="24"/>
              </w:rPr>
              <w:t xml:space="preserve">Arabic </w:t>
            </w:r>
          </w:p>
        </w:tc>
      </w:tr>
    </w:tbl>
    <w:p w14:paraId="7E555049" w14:textId="77777777" w:rsidR="003F7269" w:rsidRPr="00CB3431" w:rsidRDefault="003F7269" w:rsidP="003F7269">
      <w:pPr>
        <w:pStyle w:val="NoSpacing"/>
        <w:rPr>
          <w:rFonts w:ascii="Helvetica" w:hAnsi="Helvetica" w:cs="Helvetica"/>
          <w:b/>
        </w:rPr>
      </w:pPr>
    </w:p>
    <w:p w14:paraId="29F60D76" w14:textId="77777777" w:rsidR="00052EAA" w:rsidRPr="00CB3431" w:rsidRDefault="00052EAA" w:rsidP="003F7269">
      <w:pPr>
        <w:pStyle w:val="NoSpacing"/>
        <w:rPr>
          <w:rFonts w:ascii="Helvetica" w:hAnsi="Helvetica" w:cs="Helvetica"/>
          <w:b/>
        </w:rPr>
      </w:pPr>
    </w:p>
    <w:p w14:paraId="5F6F34F8" w14:textId="77777777" w:rsidR="00052EAA" w:rsidRPr="00FD1C57" w:rsidRDefault="00052EAA" w:rsidP="00A840A0">
      <w:pPr>
        <w:pStyle w:val="ListParagraph"/>
        <w:numPr>
          <w:ilvl w:val="0"/>
          <w:numId w:val="25"/>
        </w:numPr>
        <w:spacing w:after="0" w:line="276" w:lineRule="auto"/>
        <w:ind w:left="284" w:hanging="284"/>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484FE469" w14:textId="77777777"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3BFA7393"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1230A9AB"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r w:rsidR="007322E9">
        <w:rPr>
          <w:rFonts w:ascii="Helvetica" w:hAnsi="Helvetica" w:cs="Helvetica"/>
        </w:rPr>
        <w:t>objectives</w:t>
      </w:r>
    </w:p>
    <w:p w14:paraId="6FE9C1BC"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75BA4779" w14:textId="77777777" w:rsidR="004E38D5" w:rsidRPr="00CB3431" w:rsidRDefault="004E38D5" w:rsidP="00172D2D">
      <w:pPr>
        <w:numPr>
          <w:ilvl w:val="0"/>
          <w:numId w:val="17"/>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0654E8AB"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026E9768"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67B3157E"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5C4C8320"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7E4F593C" w14:textId="77777777" w:rsidR="004E38D5" w:rsidRPr="00CB3431" w:rsidRDefault="004E38D5" w:rsidP="004E38D5">
      <w:pPr>
        <w:spacing w:after="0" w:line="240" w:lineRule="auto"/>
        <w:jc w:val="both"/>
        <w:rPr>
          <w:rFonts w:ascii="Helvetica" w:hAnsi="Helvetica" w:cs="Helvetica"/>
        </w:rPr>
      </w:pPr>
    </w:p>
    <w:p w14:paraId="451F413E"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B16B778"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11896F88" w14:textId="77777777" w:rsidR="004E38D5"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60886E53" w14:textId="77777777" w:rsidR="00571D5F" w:rsidRDefault="00571D5F" w:rsidP="004E38D5">
      <w:pPr>
        <w:autoSpaceDE w:val="0"/>
        <w:autoSpaceDN w:val="0"/>
        <w:adjustRightInd w:val="0"/>
        <w:spacing w:after="0" w:line="240" w:lineRule="auto"/>
        <w:jc w:val="both"/>
        <w:rPr>
          <w:rFonts w:ascii="Helvetica" w:hAnsi="Helvetica" w:cs="Helvetica"/>
        </w:rPr>
      </w:pPr>
    </w:p>
    <w:p w14:paraId="6CFD4FA6" w14:textId="77777777" w:rsidR="00571D5F" w:rsidRPr="00CB3431" w:rsidRDefault="00571D5F" w:rsidP="004E38D5">
      <w:pPr>
        <w:autoSpaceDE w:val="0"/>
        <w:autoSpaceDN w:val="0"/>
        <w:adjustRightInd w:val="0"/>
        <w:spacing w:after="0" w:line="240" w:lineRule="auto"/>
        <w:jc w:val="both"/>
        <w:rPr>
          <w:rFonts w:ascii="Helvetica" w:hAnsi="Helvetica" w:cs="Helvetica"/>
        </w:rPr>
      </w:pPr>
    </w:p>
    <w:p w14:paraId="4CE589EA" w14:textId="77777777" w:rsidR="00052EAA" w:rsidRPr="00CB3431" w:rsidRDefault="00052EAA" w:rsidP="003F7269">
      <w:pPr>
        <w:pStyle w:val="NoSpacing"/>
        <w:rPr>
          <w:rFonts w:ascii="Helvetica" w:hAnsi="Helvetica" w:cs="Helvetica"/>
          <w:b/>
        </w:rPr>
      </w:pPr>
    </w:p>
    <w:p w14:paraId="1CE8C488" w14:textId="77777777" w:rsidR="008661D7" w:rsidRPr="00CB3431" w:rsidRDefault="008661D7" w:rsidP="00DA2BDB">
      <w:pPr>
        <w:pStyle w:val="ListParagraph"/>
        <w:numPr>
          <w:ilvl w:val="0"/>
          <w:numId w:val="25"/>
        </w:numPr>
        <w:spacing w:after="0" w:line="276" w:lineRule="auto"/>
        <w:ind w:left="284" w:hanging="284"/>
        <w:jc w:val="both"/>
        <w:rPr>
          <w:rFonts w:ascii="Helvetica" w:hAnsi="Helvetica" w:cs="Helvetica"/>
          <w:b/>
          <w:bCs/>
          <w:color w:val="0057B6"/>
          <w:lang w:val="en-GB"/>
        </w:rPr>
      </w:pPr>
      <w:r w:rsidRPr="00CB3431">
        <w:rPr>
          <w:rFonts w:ascii="Helvetica" w:hAnsi="Helvetica" w:cs="Helvetica"/>
          <w:b/>
          <w:bCs/>
          <w:color w:val="0057B6"/>
          <w:lang w:val="en-GB"/>
        </w:rPr>
        <w:lastRenderedPageBreak/>
        <w:t>Background and overview</w:t>
      </w:r>
    </w:p>
    <w:p w14:paraId="28C845D0" w14:textId="77777777" w:rsidR="0027587E" w:rsidRDefault="0096319B" w:rsidP="0027587E">
      <w:pPr>
        <w:pStyle w:val="ListParagraph"/>
        <w:jc w:val="both"/>
        <w:rPr>
          <w:rFonts w:cstheme="minorHAnsi"/>
          <w:sz w:val="24"/>
          <w:szCs w:val="24"/>
        </w:rPr>
      </w:pPr>
      <w:r w:rsidRPr="00047DFE">
        <w:rPr>
          <w:rFonts w:cstheme="minorHAnsi"/>
          <w:sz w:val="24"/>
          <w:szCs w:val="24"/>
        </w:rPr>
        <w:t>The project titled (</w:t>
      </w:r>
      <w:r w:rsidRPr="00047DFE">
        <w:rPr>
          <w:rFonts w:eastAsia="Arial" w:cstheme="minorHAnsi"/>
          <w:color w:val="000000"/>
          <w:sz w:val="24"/>
          <w:szCs w:val="24"/>
        </w:rPr>
        <w:t xml:space="preserve">Multi-sectoral </w:t>
      </w:r>
      <w:r w:rsidR="000A1D66">
        <w:rPr>
          <w:rFonts w:eastAsia="Arial" w:cstheme="minorHAnsi"/>
          <w:color w:val="000000"/>
          <w:sz w:val="24"/>
          <w:szCs w:val="24"/>
        </w:rPr>
        <w:t>Response</w:t>
      </w:r>
      <w:r w:rsidRPr="00047DFE">
        <w:rPr>
          <w:rFonts w:eastAsia="Arial" w:cstheme="minorHAnsi"/>
          <w:color w:val="000000"/>
          <w:sz w:val="24"/>
          <w:szCs w:val="24"/>
        </w:rPr>
        <w:t xml:space="preserve"> in</w:t>
      </w:r>
      <w:r w:rsidR="000A1D66">
        <w:rPr>
          <w:rFonts w:eastAsia="Arial" w:cstheme="minorHAnsi"/>
          <w:color w:val="000000"/>
          <w:sz w:val="24"/>
          <w:szCs w:val="24"/>
        </w:rPr>
        <w:t xml:space="preserve"> </w:t>
      </w:r>
      <w:r w:rsidRPr="00047DFE">
        <w:rPr>
          <w:rFonts w:eastAsia="Arial" w:cstheme="minorHAnsi"/>
          <w:color w:val="000000"/>
          <w:sz w:val="24"/>
          <w:szCs w:val="24"/>
        </w:rPr>
        <w:t>Kassala State</w:t>
      </w:r>
      <w:r w:rsidRPr="00047DFE">
        <w:rPr>
          <w:rFonts w:cstheme="minorHAnsi"/>
          <w:b/>
          <w:bCs/>
          <w:sz w:val="24"/>
          <w:szCs w:val="24"/>
        </w:rPr>
        <w:t>), i</w:t>
      </w:r>
      <w:r w:rsidRPr="004231C9">
        <w:rPr>
          <w:rFonts w:cstheme="minorHAnsi"/>
          <w:sz w:val="24"/>
          <w:szCs w:val="24"/>
        </w:rPr>
        <w:t xml:space="preserve">mplemented by PLAN INTERNATIONAL in partnership with </w:t>
      </w:r>
      <w:r w:rsidR="000A1D66">
        <w:rPr>
          <w:rFonts w:cstheme="minorHAnsi"/>
          <w:sz w:val="24"/>
          <w:szCs w:val="24"/>
        </w:rPr>
        <w:t xml:space="preserve">Child Development Foundation </w:t>
      </w:r>
      <w:r w:rsidRPr="004231C9">
        <w:rPr>
          <w:rFonts w:cstheme="minorHAnsi"/>
          <w:sz w:val="24"/>
          <w:szCs w:val="24"/>
        </w:rPr>
        <w:t>(</w:t>
      </w:r>
      <w:r w:rsidR="000A1D66">
        <w:rPr>
          <w:rFonts w:cstheme="minorHAnsi"/>
          <w:sz w:val="24"/>
          <w:szCs w:val="24"/>
        </w:rPr>
        <w:t>C</w:t>
      </w:r>
      <w:r w:rsidRPr="004231C9">
        <w:rPr>
          <w:rFonts w:cstheme="minorHAnsi"/>
          <w:sz w:val="24"/>
          <w:szCs w:val="24"/>
        </w:rPr>
        <w:t>D</w:t>
      </w:r>
      <w:r w:rsidR="000A1D66">
        <w:rPr>
          <w:rFonts w:cstheme="minorHAnsi"/>
          <w:sz w:val="24"/>
          <w:szCs w:val="24"/>
        </w:rPr>
        <w:t>F</w:t>
      </w:r>
      <w:r w:rsidRPr="004231C9">
        <w:rPr>
          <w:rFonts w:cstheme="minorHAnsi"/>
          <w:sz w:val="24"/>
          <w:szCs w:val="24"/>
        </w:rPr>
        <w:t xml:space="preserve">), </w:t>
      </w:r>
      <w:r w:rsidR="00504D18">
        <w:rPr>
          <w:rFonts w:cstheme="minorHAnsi"/>
          <w:sz w:val="24"/>
          <w:szCs w:val="24"/>
        </w:rPr>
        <w:t>funded by</w:t>
      </w:r>
      <w:r w:rsidRPr="004231C9">
        <w:rPr>
          <w:rFonts w:cstheme="minorHAnsi"/>
          <w:sz w:val="24"/>
          <w:szCs w:val="24"/>
        </w:rPr>
        <w:t xml:space="preserve"> SHF, </w:t>
      </w:r>
      <w:r w:rsidR="00A36F60">
        <w:rPr>
          <w:rFonts w:ascii="Arial" w:eastAsia="Arial" w:hAnsi="Arial"/>
          <w:color w:val="000000"/>
          <w:szCs w:val="24"/>
        </w:rPr>
        <w:t xml:space="preserve">to </w:t>
      </w:r>
      <w:r w:rsidR="00A36F60" w:rsidRPr="007F165E">
        <w:rPr>
          <w:rFonts w:ascii="Arial" w:eastAsia="Arial" w:hAnsi="Arial"/>
          <w:color w:val="000000"/>
          <w:szCs w:val="24"/>
        </w:rPr>
        <w:t>strengthen</w:t>
      </w:r>
      <w:r w:rsidR="00550975" w:rsidRPr="007F165E">
        <w:rPr>
          <w:rFonts w:ascii="Arial" w:eastAsia="Arial" w:hAnsi="Arial"/>
          <w:color w:val="000000"/>
          <w:szCs w:val="24"/>
        </w:rPr>
        <w:t xml:space="preserve"> provision of life-saving quality GBV services for GBV survivors, and vulnerable women and girls", </w:t>
      </w:r>
      <w:r w:rsidRPr="004231C9">
        <w:rPr>
          <w:rFonts w:cstheme="minorHAnsi"/>
          <w:sz w:val="24"/>
          <w:szCs w:val="24"/>
        </w:rPr>
        <w:t xml:space="preserve">through implementation of set- of activities addressing livelihoods, nutrition and protection. </w:t>
      </w:r>
    </w:p>
    <w:p w14:paraId="262AFD14" w14:textId="77777777" w:rsidR="0096319B" w:rsidRPr="00571D5F" w:rsidRDefault="0096319B" w:rsidP="0027587E">
      <w:pPr>
        <w:pStyle w:val="ListParagraph"/>
        <w:jc w:val="both"/>
        <w:rPr>
          <w:rFonts w:ascii="Helvetica" w:hAnsi="Helvetica" w:cs="Helvetica"/>
          <w:b/>
          <w:bCs/>
          <w:color w:val="0057B6"/>
          <w:lang w:val="en-GB"/>
        </w:rPr>
      </w:pPr>
      <w:r w:rsidRPr="00571D5F">
        <w:rPr>
          <w:rFonts w:ascii="Helvetica" w:hAnsi="Helvetica" w:cs="Helvetica"/>
          <w:b/>
          <w:bCs/>
          <w:color w:val="0057B6"/>
          <w:lang w:val="en-GB"/>
        </w:rPr>
        <w:t xml:space="preserve">Outcome: </w:t>
      </w:r>
    </w:p>
    <w:p w14:paraId="5A3BAACD" w14:textId="77777777" w:rsidR="0096319B" w:rsidRPr="00ED005D" w:rsidRDefault="0096319B" w:rsidP="0096319B">
      <w:pPr>
        <w:pStyle w:val="ListParagraph"/>
        <w:jc w:val="both"/>
        <w:rPr>
          <w:rFonts w:cstheme="minorHAnsi"/>
          <w:sz w:val="24"/>
          <w:szCs w:val="24"/>
        </w:rPr>
      </w:pPr>
      <w:r w:rsidRPr="00ED005D">
        <w:rPr>
          <w:rFonts w:cstheme="minorHAnsi"/>
          <w:sz w:val="24"/>
          <w:szCs w:val="24"/>
        </w:rPr>
        <w:t xml:space="preserve">Vulnerable HHs in </w:t>
      </w:r>
      <w:proofErr w:type="spellStart"/>
      <w:r w:rsidR="0027587E" w:rsidRPr="007F165E">
        <w:rPr>
          <w:rFonts w:ascii="Arial" w:eastAsia="Arial" w:hAnsi="Arial"/>
          <w:color w:val="000000"/>
          <w:szCs w:val="24"/>
        </w:rPr>
        <w:t>Reifi</w:t>
      </w:r>
      <w:proofErr w:type="spellEnd"/>
      <w:r w:rsidR="0027587E" w:rsidRPr="007F165E">
        <w:rPr>
          <w:rFonts w:ascii="Arial" w:eastAsia="Arial" w:hAnsi="Arial"/>
          <w:color w:val="000000"/>
          <w:szCs w:val="24"/>
        </w:rPr>
        <w:t xml:space="preserve"> Wad </w:t>
      </w:r>
      <w:proofErr w:type="spellStart"/>
      <w:r w:rsidR="0027587E" w:rsidRPr="007F165E">
        <w:rPr>
          <w:rFonts w:ascii="Arial" w:eastAsia="Arial" w:hAnsi="Arial"/>
          <w:color w:val="000000"/>
          <w:szCs w:val="24"/>
        </w:rPr>
        <w:t>Elhilaiw</w:t>
      </w:r>
      <w:proofErr w:type="spellEnd"/>
      <w:r w:rsidR="0027587E" w:rsidRPr="007F165E">
        <w:rPr>
          <w:rFonts w:ascii="Arial" w:eastAsia="Arial" w:hAnsi="Arial"/>
          <w:color w:val="000000"/>
          <w:szCs w:val="24"/>
        </w:rPr>
        <w:t xml:space="preserve"> and </w:t>
      </w:r>
      <w:proofErr w:type="spellStart"/>
      <w:r w:rsidR="00A61FB2" w:rsidRPr="007F165E">
        <w:rPr>
          <w:rFonts w:ascii="Arial" w:eastAsia="Arial" w:hAnsi="Arial"/>
          <w:color w:val="000000"/>
          <w:szCs w:val="24"/>
        </w:rPr>
        <w:t>Reifi</w:t>
      </w:r>
      <w:proofErr w:type="spellEnd"/>
      <w:r w:rsidR="00A61FB2" w:rsidRPr="007F165E">
        <w:rPr>
          <w:rFonts w:ascii="Arial" w:eastAsia="Arial" w:hAnsi="Arial"/>
          <w:color w:val="000000"/>
          <w:szCs w:val="24"/>
        </w:rPr>
        <w:t xml:space="preserve"> </w:t>
      </w:r>
      <w:proofErr w:type="spellStart"/>
      <w:r w:rsidR="00A61FB2" w:rsidRPr="007F165E">
        <w:rPr>
          <w:rFonts w:ascii="Arial" w:eastAsia="Arial" w:hAnsi="Arial"/>
          <w:color w:val="000000"/>
          <w:szCs w:val="24"/>
        </w:rPr>
        <w:t>Hamashkureib</w:t>
      </w:r>
      <w:proofErr w:type="spellEnd"/>
      <w:r w:rsidR="0027587E" w:rsidRPr="007F165E">
        <w:rPr>
          <w:rFonts w:ascii="Arial" w:eastAsia="Arial" w:hAnsi="Arial"/>
          <w:color w:val="000000"/>
          <w:szCs w:val="24"/>
        </w:rPr>
        <w:t xml:space="preserve"> localities</w:t>
      </w:r>
      <w:r w:rsidR="0027587E" w:rsidRPr="00ED005D">
        <w:rPr>
          <w:rFonts w:cstheme="minorHAnsi"/>
          <w:sz w:val="24"/>
          <w:szCs w:val="24"/>
        </w:rPr>
        <w:t xml:space="preserve"> </w:t>
      </w:r>
      <w:r w:rsidRPr="00ED005D">
        <w:rPr>
          <w:rFonts w:cstheme="minorHAnsi"/>
          <w:sz w:val="24"/>
          <w:szCs w:val="24"/>
        </w:rPr>
        <w:t>improves practices for diversified income generation ventures across key stages of value chains to reduce food and nutrition insecurity and withstand shocks.</w:t>
      </w:r>
    </w:p>
    <w:p w14:paraId="3E145FB4" w14:textId="77777777" w:rsidR="0096319B" w:rsidRPr="00ED005D" w:rsidRDefault="0096319B" w:rsidP="0096319B">
      <w:pPr>
        <w:spacing w:after="120" w:line="240" w:lineRule="auto"/>
        <w:ind w:left="720"/>
        <w:jc w:val="both"/>
        <w:rPr>
          <w:rFonts w:ascii="Calibri" w:eastAsia="Calibri" w:hAnsi="Calibri" w:cstheme="minorHAnsi"/>
          <w:sz w:val="24"/>
          <w:szCs w:val="24"/>
        </w:rPr>
      </w:pPr>
      <w:r w:rsidRPr="00ED005D">
        <w:rPr>
          <w:rFonts w:ascii="Calibri" w:eastAsia="Calibri" w:hAnsi="Calibri" w:cstheme="minorHAnsi"/>
          <w:sz w:val="24"/>
          <w:szCs w:val="24"/>
        </w:rPr>
        <w:t>To achieve the following outcome and associated outputs and inform decision a market survey was conducted wh</w:t>
      </w:r>
      <w:r w:rsidR="00571D5F">
        <w:rPr>
          <w:rFonts w:ascii="Calibri" w:eastAsia="Calibri" w:hAnsi="Calibri" w:cstheme="minorHAnsi"/>
          <w:sz w:val="24"/>
          <w:szCs w:val="24"/>
        </w:rPr>
        <w:t>ich has indicated focused areas</w:t>
      </w:r>
      <w:r w:rsidRPr="00ED005D">
        <w:rPr>
          <w:rFonts w:ascii="Calibri" w:eastAsia="Calibri" w:hAnsi="Calibri" w:cstheme="minorHAnsi"/>
          <w:sz w:val="24"/>
          <w:szCs w:val="24"/>
        </w:rPr>
        <w:t>, including development of village savings and lending associations (VSLA), potential life skill trainings and provision of regular technical advice and couching for established associations.</w:t>
      </w:r>
    </w:p>
    <w:p w14:paraId="2EA83F14" w14:textId="77777777" w:rsidR="0096319B" w:rsidRPr="00ED005D" w:rsidRDefault="0096319B" w:rsidP="0096319B">
      <w:pPr>
        <w:spacing w:after="120" w:line="240" w:lineRule="auto"/>
        <w:ind w:left="720"/>
        <w:jc w:val="both"/>
        <w:rPr>
          <w:rFonts w:ascii="Calibri" w:eastAsia="Calibri" w:hAnsi="Calibri" w:cstheme="minorHAnsi"/>
          <w:sz w:val="24"/>
          <w:szCs w:val="24"/>
        </w:rPr>
      </w:pPr>
      <w:r w:rsidRPr="00ED005D">
        <w:rPr>
          <w:rFonts w:ascii="Calibri" w:eastAsia="Calibri" w:hAnsi="Calibri" w:cstheme="minorHAnsi"/>
          <w:sz w:val="24"/>
          <w:szCs w:val="24"/>
        </w:rPr>
        <w:t xml:space="preserve">PLAN INTERNATIONAL in collaboration with </w:t>
      </w:r>
      <w:r w:rsidR="0027587E">
        <w:rPr>
          <w:rFonts w:ascii="Calibri" w:eastAsia="Calibri" w:hAnsi="Calibri" w:cstheme="minorHAnsi"/>
          <w:sz w:val="24"/>
          <w:szCs w:val="24"/>
        </w:rPr>
        <w:t>CDF</w:t>
      </w:r>
      <w:r w:rsidRPr="00ED005D">
        <w:rPr>
          <w:rFonts w:ascii="Calibri" w:eastAsia="Calibri" w:hAnsi="Calibri" w:cstheme="minorHAnsi"/>
          <w:sz w:val="24"/>
          <w:szCs w:val="24"/>
        </w:rPr>
        <w:t xml:space="preserve"> is looking for qualified consultant to provide training for </w:t>
      </w:r>
      <w:r w:rsidR="00FC4566">
        <w:rPr>
          <w:rFonts w:ascii="Calibri" w:eastAsia="Calibri" w:hAnsi="Calibri" w:cstheme="minorHAnsi"/>
          <w:sz w:val="24"/>
          <w:szCs w:val="24"/>
        </w:rPr>
        <w:t>4</w:t>
      </w:r>
      <w:r w:rsidRPr="00ED005D">
        <w:rPr>
          <w:rFonts w:ascii="Calibri" w:eastAsia="Calibri" w:hAnsi="Calibri" w:cstheme="minorHAnsi"/>
          <w:sz w:val="24"/>
          <w:szCs w:val="24"/>
        </w:rPr>
        <w:t xml:space="preserve"> women groups targeted from project areas (</w:t>
      </w:r>
      <w:proofErr w:type="spellStart"/>
      <w:r w:rsidR="0027587E" w:rsidRPr="007F165E">
        <w:rPr>
          <w:rFonts w:ascii="Arial" w:eastAsia="Arial" w:hAnsi="Arial"/>
          <w:color w:val="000000"/>
          <w:szCs w:val="24"/>
        </w:rPr>
        <w:t>Reifi</w:t>
      </w:r>
      <w:proofErr w:type="spellEnd"/>
      <w:r w:rsidR="0027587E" w:rsidRPr="007F165E">
        <w:rPr>
          <w:rFonts w:ascii="Arial" w:eastAsia="Arial" w:hAnsi="Arial"/>
          <w:color w:val="000000"/>
          <w:szCs w:val="24"/>
        </w:rPr>
        <w:t xml:space="preserve"> Wad </w:t>
      </w:r>
      <w:proofErr w:type="spellStart"/>
      <w:r w:rsidR="0027587E" w:rsidRPr="007F165E">
        <w:rPr>
          <w:rFonts w:ascii="Arial" w:eastAsia="Arial" w:hAnsi="Arial"/>
          <w:color w:val="000000"/>
          <w:szCs w:val="24"/>
        </w:rPr>
        <w:t>Elhilaiw</w:t>
      </w:r>
      <w:proofErr w:type="spellEnd"/>
      <w:r w:rsidR="0027587E" w:rsidRPr="007F165E">
        <w:rPr>
          <w:rFonts w:ascii="Arial" w:eastAsia="Arial" w:hAnsi="Arial"/>
          <w:color w:val="000000"/>
          <w:szCs w:val="24"/>
        </w:rPr>
        <w:t xml:space="preserve"> and </w:t>
      </w:r>
      <w:proofErr w:type="spellStart"/>
      <w:r w:rsidR="00A61FB2" w:rsidRPr="007F165E">
        <w:rPr>
          <w:rFonts w:ascii="Arial" w:eastAsia="Arial" w:hAnsi="Arial"/>
          <w:color w:val="000000"/>
          <w:szCs w:val="24"/>
        </w:rPr>
        <w:t>Reifi</w:t>
      </w:r>
      <w:proofErr w:type="spellEnd"/>
      <w:r w:rsidR="00A61FB2" w:rsidRPr="007F165E">
        <w:rPr>
          <w:rFonts w:ascii="Arial" w:eastAsia="Arial" w:hAnsi="Arial"/>
          <w:color w:val="000000"/>
          <w:szCs w:val="24"/>
        </w:rPr>
        <w:t xml:space="preserve"> </w:t>
      </w:r>
      <w:proofErr w:type="spellStart"/>
      <w:r w:rsidR="00A61FB2" w:rsidRPr="007F165E">
        <w:rPr>
          <w:rFonts w:ascii="Arial" w:eastAsia="Arial" w:hAnsi="Arial"/>
          <w:color w:val="000000"/>
          <w:szCs w:val="24"/>
        </w:rPr>
        <w:t>Hamashkureib</w:t>
      </w:r>
      <w:proofErr w:type="spellEnd"/>
      <w:r w:rsidR="00A61FB2" w:rsidRPr="007F165E">
        <w:rPr>
          <w:rFonts w:ascii="Arial" w:eastAsia="Arial" w:hAnsi="Arial"/>
          <w:color w:val="000000"/>
          <w:szCs w:val="24"/>
        </w:rPr>
        <w:t xml:space="preserve"> </w:t>
      </w:r>
      <w:r w:rsidR="0027587E" w:rsidRPr="007F165E">
        <w:rPr>
          <w:rFonts w:ascii="Arial" w:eastAsia="Arial" w:hAnsi="Arial"/>
          <w:color w:val="000000"/>
          <w:szCs w:val="24"/>
        </w:rPr>
        <w:t>localities</w:t>
      </w:r>
      <w:r w:rsidRPr="00ED005D">
        <w:rPr>
          <w:rFonts w:ascii="Calibri" w:eastAsia="Calibri" w:hAnsi="Calibri" w:cstheme="minorHAnsi"/>
          <w:sz w:val="24"/>
          <w:szCs w:val="24"/>
        </w:rPr>
        <w:t>).</w:t>
      </w:r>
    </w:p>
    <w:p w14:paraId="0788AF12" w14:textId="77777777" w:rsidR="0096319B" w:rsidRPr="002A78F2" w:rsidRDefault="0096319B" w:rsidP="00571D5F">
      <w:pPr>
        <w:pStyle w:val="ListParagraph"/>
        <w:numPr>
          <w:ilvl w:val="0"/>
          <w:numId w:val="25"/>
        </w:numPr>
        <w:spacing w:after="0" w:line="276" w:lineRule="auto"/>
        <w:ind w:left="284" w:hanging="284"/>
        <w:jc w:val="both"/>
        <w:rPr>
          <w:rFonts w:eastAsia="Times New Roman" w:cstheme="minorHAnsi"/>
          <w:b/>
          <w:bCs/>
          <w:sz w:val="24"/>
          <w:szCs w:val="24"/>
        </w:rPr>
      </w:pPr>
      <w:r w:rsidRPr="00571D5F">
        <w:rPr>
          <w:rFonts w:ascii="Helvetica" w:hAnsi="Helvetica" w:cs="Helvetica"/>
          <w:b/>
          <w:bCs/>
          <w:color w:val="0057B6"/>
          <w:lang w:val="en-GB"/>
        </w:rPr>
        <w:t>The expected objectives from the trainings include:</w:t>
      </w:r>
      <w:r w:rsidRPr="002A78F2">
        <w:rPr>
          <w:rFonts w:eastAsia="Times New Roman" w:cstheme="minorHAnsi"/>
          <w:b/>
          <w:bCs/>
          <w:sz w:val="24"/>
          <w:szCs w:val="24"/>
        </w:rPr>
        <w:t xml:space="preserve"> </w:t>
      </w:r>
    </w:p>
    <w:p w14:paraId="21B0FFFC" w14:textId="77777777" w:rsidR="0096319B" w:rsidRDefault="0096319B" w:rsidP="00146577">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 xml:space="preserve">To promote and improve awareness of targeted women groups and facilitate establishment of </w:t>
      </w:r>
      <w:r w:rsidR="0027587E">
        <w:rPr>
          <w:rFonts w:eastAsia="Times New Roman" w:cstheme="minorHAnsi"/>
          <w:sz w:val="24"/>
          <w:szCs w:val="24"/>
        </w:rPr>
        <w:t>5</w:t>
      </w:r>
      <w:r>
        <w:rPr>
          <w:rFonts w:eastAsia="Times New Roman" w:cstheme="minorHAnsi"/>
          <w:sz w:val="24"/>
          <w:szCs w:val="24"/>
        </w:rPr>
        <w:t xml:space="preserve"> associations at the level of targeted villages</w:t>
      </w:r>
      <w:r w:rsidR="002E4F7C">
        <w:rPr>
          <w:rFonts w:eastAsia="Times New Roman" w:cstheme="minorHAnsi"/>
          <w:sz w:val="24"/>
          <w:szCs w:val="24"/>
        </w:rPr>
        <w:t xml:space="preserve"> mentioned in the below </w:t>
      </w:r>
      <w:r w:rsidR="00146577">
        <w:rPr>
          <w:rFonts w:eastAsia="Times New Roman" w:cstheme="minorHAnsi"/>
          <w:sz w:val="24"/>
          <w:szCs w:val="24"/>
        </w:rPr>
        <w:t>table</w:t>
      </w:r>
      <w:r w:rsidR="002E4F7C">
        <w:rPr>
          <w:rFonts w:eastAsia="Times New Roman" w:cstheme="minorHAnsi"/>
          <w:sz w:val="24"/>
          <w:szCs w:val="24"/>
        </w:rPr>
        <w:t>:</w:t>
      </w:r>
      <w:r>
        <w:rPr>
          <w:rFonts w:eastAsia="Times New Roman" w:cstheme="minorHAnsi"/>
          <w:sz w:val="24"/>
          <w:szCs w:val="24"/>
        </w:rPr>
        <w:t xml:space="preserve"> </w:t>
      </w:r>
    </w:p>
    <w:tbl>
      <w:tblPr>
        <w:tblStyle w:val="TableGrid"/>
        <w:tblW w:w="0" w:type="auto"/>
        <w:tblInd w:w="918" w:type="dxa"/>
        <w:tblLook w:val="04A0" w:firstRow="1" w:lastRow="0" w:firstColumn="1" w:lastColumn="0" w:noHBand="0" w:noVBand="1"/>
      </w:tblPr>
      <w:tblGrid>
        <w:gridCol w:w="2946"/>
        <w:gridCol w:w="2209"/>
        <w:gridCol w:w="2525"/>
      </w:tblGrid>
      <w:tr w:rsidR="0096319B" w14:paraId="40EE7448" w14:textId="77777777" w:rsidTr="00A3080E">
        <w:trPr>
          <w:trHeight w:val="379"/>
        </w:trPr>
        <w:tc>
          <w:tcPr>
            <w:tcW w:w="2946" w:type="dxa"/>
            <w:shd w:val="clear" w:color="auto" w:fill="BDD6EE" w:themeFill="accent1" w:themeFillTint="66"/>
          </w:tcPr>
          <w:p w14:paraId="1E59341A" w14:textId="77777777" w:rsidR="0096319B" w:rsidRPr="00E63B53" w:rsidRDefault="0096319B" w:rsidP="00E63B53">
            <w:pPr>
              <w:spacing w:line="360" w:lineRule="auto"/>
              <w:jc w:val="center"/>
              <w:rPr>
                <w:rFonts w:eastAsia="Times New Roman" w:cstheme="minorHAnsi"/>
                <w:b/>
                <w:bCs/>
                <w:sz w:val="24"/>
                <w:szCs w:val="24"/>
              </w:rPr>
            </w:pPr>
            <w:r w:rsidRPr="00E63B53">
              <w:rPr>
                <w:rFonts w:eastAsia="Times New Roman" w:cstheme="minorHAnsi"/>
                <w:b/>
                <w:bCs/>
                <w:sz w:val="24"/>
                <w:szCs w:val="24"/>
              </w:rPr>
              <w:t>Community Name</w:t>
            </w:r>
          </w:p>
        </w:tc>
        <w:tc>
          <w:tcPr>
            <w:tcW w:w="2209" w:type="dxa"/>
            <w:shd w:val="clear" w:color="auto" w:fill="BDD6EE" w:themeFill="accent1" w:themeFillTint="66"/>
          </w:tcPr>
          <w:p w14:paraId="5F307CD8" w14:textId="77777777" w:rsidR="0096319B" w:rsidRPr="00E63B53" w:rsidRDefault="0096319B" w:rsidP="00E63B53">
            <w:pPr>
              <w:spacing w:line="360" w:lineRule="auto"/>
              <w:jc w:val="center"/>
              <w:rPr>
                <w:rFonts w:eastAsia="Times New Roman" w:cstheme="minorHAnsi"/>
                <w:b/>
                <w:bCs/>
                <w:sz w:val="24"/>
                <w:szCs w:val="24"/>
              </w:rPr>
            </w:pPr>
            <w:r w:rsidRPr="00E63B53">
              <w:rPr>
                <w:rFonts w:eastAsia="Times New Roman" w:cstheme="minorHAnsi"/>
                <w:b/>
                <w:bCs/>
                <w:sz w:val="24"/>
                <w:szCs w:val="24"/>
              </w:rPr>
              <w:t># of groups</w:t>
            </w:r>
          </w:p>
        </w:tc>
        <w:tc>
          <w:tcPr>
            <w:tcW w:w="2525" w:type="dxa"/>
            <w:shd w:val="clear" w:color="auto" w:fill="BDD6EE" w:themeFill="accent1" w:themeFillTint="66"/>
          </w:tcPr>
          <w:p w14:paraId="62325B89" w14:textId="77777777" w:rsidR="0096319B" w:rsidRPr="00E63B53" w:rsidRDefault="0096319B" w:rsidP="00E63B53">
            <w:pPr>
              <w:spacing w:line="360" w:lineRule="auto"/>
              <w:jc w:val="center"/>
              <w:rPr>
                <w:rFonts w:eastAsia="Times New Roman" w:cstheme="minorHAnsi"/>
                <w:b/>
                <w:bCs/>
                <w:sz w:val="24"/>
                <w:szCs w:val="24"/>
              </w:rPr>
            </w:pPr>
            <w:r w:rsidRPr="00E63B53">
              <w:rPr>
                <w:rFonts w:eastAsia="Times New Roman" w:cstheme="minorHAnsi"/>
                <w:b/>
                <w:bCs/>
                <w:sz w:val="24"/>
                <w:szCs w:val="24"/>
              </w:rPr>
              <w:t># of women</w:t>
            </w:r>
          </w:p>
        </w:tc>
      </w:tr>
      <w:tr w:rsidR="0096319B" w14:paraId="58963B23" w14:textId="77777777" w:rsidTr="00A3080E">
        <w:trPr>
          <w:trHeight w:val="379"/>
        </w:trPr>
        <w:tc>
          <w:tcPr>
            <w:tcW w:w="2946" w:type="dxa"/>
          </w:tcPr>
          <w:p w14:paraId="16EFBC02" w14:textId="77777777" w:rsidR="0096319B" w:rsidRDefault="0027587E" w:rsidP="00B14235">
            <w:pPr>
              <w:spacing w:line="360" w:lineRule="auto"/>
              <w:rPr>
                <w:rFonts w:eastAsia="Times New Roman" w:cstheme="minorHAnsi"/>
                <w:sz w:val="24"/>
                <w:szCs w:val="24"/>
              </w:rPr>
            </w:pPr>
            <w:proofErr w:type="spellStart"/>
            <w:r>
              <w:rPr>
                <w:rFonts w:eastAsia="Times New Roman" w:cstheme="minorHAnsi"/>
                <w:sz w:val="24"/>
                <w:szCs w:val="24"/>
              </w:rPr>
              <w:t>Wadelhilaiw</w:t>
            </w:r>
            <w:proofErr w:type="spellEnd"/>
            <w:r>
              <w:rPr>
                <w:rFonts w:eastAsia="Times New Roman" w:cstheme="minorHAnsi"/>
                <w:sz w:val="24"/>
                <w:szCs w:val="24"/>
              </w:rPr>
              <w:t xml:space="preserve"> city</w:t>
            </w:r>
          </w:p>
        </w:tc>
        <w:tc>
          <w:tcPr>
            <w:tcW w:w="2209" w:type="dxa"/>
          </w:tcPr>
          <w:p w14:paraId="060C6801" w14:textId="77777777" w:rsidR="0096319B" w:rsidRDefault="00E46229" w:rsidP="00B14235">
            <w:pPr>
              <w:spacing w:line="360" w:lineRule="auto"/>
              <w:jc w:val="center"/>
              <w:rPr>
                <w:rFonts w:eastAsia="Times New Roman" w:cstheme="minorHAnsi"/>
                <w:sz w:val="24"/>
                <w:szCs w:val="24"/>
              </w:rPr>
            </w:pPr>
            <w:r>
              <w:rPr>
                <w:rFonts w:eastAsia="Times New Roman" w:cstheme="minorHAnsi"/>
                <w:sz w:val="24"/>
                <w:szCs w:val="24"/>
              </w:rPr>
              <w:t>3</w:t>
            </w:r>
          </w:p>
        </w:tc>
        <w:tc>
          <w:tcPr>
            <w:tcW w:w="2525" w:type="dxa"/>
          </w:tcPr>
          <w:p w14:paraId="24FEA896" w14:textId="77777777" w:rsidR="0096319B" w:rsidRDefault="00E46229" w:rsidP="00B14235">
            <w:pPr>
              <w:spacing w:line="360" w:lineRule="auto"/>
              <w:jc w:val="center"/>
              <w:rPr>
                <w:rFonts w:eastAsia="Times New Roman" w:cstheme="minorHAnsi"/>
                <w:sz w:val="24"/>
                <w:szCs w:val="24"/>
              </w:rPr>
            </w:pPr>
            <w:r>
              <w:rPr>
                <w:rFonts w:eastAsia="Times New Roman" w:cstheme="minorHAnsi"/>
                <w:sz w:val="24"/>
                <w:szCs w:val="24"/>
              </w:rPr>
              <w:t>60</w:t>
            </w:r>
          </w:p>
        </w:tc>
      </w:tr>
      <w:tr w:rsidR="0091631C" w14:paraId="270732A1" w14:textId="77777777" w:rsidTr="00A3080E">
        <w:trPr>
          <w:trHeight w:val="387"/>
        </w:trPr>
        <w:tc>
          <w:tcPr>
            <w:tcW w:w="2946" w:type="dxa"/>
          </w:tcPr>
          <w:p w14:paraId="166793D8" w14:textId="77777777" w:rsidR="0091631C" w:rsidRDefault="00A61FB2" w:rsidP="0091631C">
            <w:pPr>
              <w:spacing w:line="360" w:lineRule="auto"/>
              <w:rPr>
                <w:rFonts w:eastAsia="Times New Roman" w:cstheme="minorHAnsi"/>
                <w:sz w:val="24"/>
                <w:szCs w:val="24"/>
              </w:rPr>
            </w:pPr>
            <w:proofErr w:type="spellStart"/>
            <w:r w:rsidRPr="007F165E">
              <w:rPr>
                <w:rFonts w:ascii="Arial" w:eastAsia="Arial" w:hAnsi="Arial"/>
                <w:color w:val="000000"/>
                <w:szCs w:val="24"/>
              </w:rPr>
              <w:t>Hamashkureib</w:t>
            </w:r>
            <w:proofErr w:type="spellEnd"/>
          </w:p>
        </w:tc>
        <w:tc>
          <w:tcPr>
            <w:tcW w:w="2209" w:type="dxa"/>
          </w:tcPr>
          <w:p w14:paraId="1E9F8F0D" w14:textId="77777777" w:rsidR="0091631C" w:rsidRDefault="00E46229" w:rsidP="0091631C">
            <w:pPr>
              <w:spacing w:line="360" w:lineRule="auto"/>
              <w:jc w:val="center"/>
              <w:rPr>
                <w:rFonts w:eastAsia="Times New Roman" w:cstheme="minorHAnsi"/>
                <w:sz w:val="24"/>
                <w:szCs w:val="24"/>
              </w:rPr>
            </w:pPr>
            <w:r>
              <w:rPr>
                <w:rFonts w:eastAsia="Times New Roman" w:cstheme="minorHAnsi"/>
                <w:sz w:val="24"/>
                <w:szCs w:val="24"/>
              </w:rPr>
              <w:t>2</w:t>
            </w:r>
          </w:p>
        </w:tc>
        <w:tc>
          <w:tcPr>
            <w:tcW w:w="2525" w:type="dxa"/>
          </w:tcPr>
          <w:p w14:paraId="6A3FA76F" w14:textId="77777777" w:rsidR="0091631C" w:rsidRDefault="00A61FB2" w:rsidP="0091631C">
            <w:pPr>
              <w:jc w:val="center"/>
            </w:pPr>
            <w:r>
              <w:rPr>
                <w:rFonts w:eastAsia="Times New Roman" w:cstheme="minorHAnsi"/>
                <w:sz w:val="24"/>
                <w:szCs w:val="24"/>
              </w:rPr>
              <w:t>4</w:t>
            </w:r>
            <w:r w:rsidR="0027587E">
              <w:rPr>
                <w:rFonts w:eastAsia="Times New Roman" w:cstheme="minorHAnsi"/>
                <w:sz w:val="24"/>
                <w:szCs w:val="24"/>
              </w:rPr>
              <w:t>0</w:t>
            </w:r>
          </w:p>
        </w:tc>
      </w:tr>
      <w:tr w:rsidR="0096319B" w14:paraId="3E4DE572" w14:textId="77777777" w:rsidTr="00A3080E">
        <w:trPr>
          <w:trHeight w:val="379"/>
        </w:trPr>
        <w:tc>
          <w:tcPr>
            <w:tcW w:w="2946" w:type="dxa"/>
            <w:shd w:val="clear" w:color="auto" w:fill="BDD6EE" w:themeFill="accent1" w:themeFillTint="66"/>
          </w:tcPr>
          <w:p w14:paraId="5A2E1424" w14:textId="77777777" w:rsidR="0096319B" w:rsidRPr="00E37A26" w:rsidRDefault="0096319B" w:rsidP="00E63B53">
            <w:pPr>
              <w:spacing w:line="360" w:lineRule="auto"/>
              <w:jc w:val="center"/>
              <w:rPr>
                <w:rFonts w:eastAsia="Times New Roman" w:cstheme="minorHAnsi"/>
                <w:b/>
                <w:bCs/>
                <w:sz w:val="24"/>
                <w:szCs w:val="24"/>
                <w:u w:val="single"/>
              </w:rPr>
            </w:pPr>
            <w:r w:rsidRPr="00E37A26">
              <w:rPr>
                <w:rFonts w:eastAsia="Times New Roman" w:cstheme="minorHAnsi"/>
                <w:b/>
                <w:bCs/>
                <w:sz w:val="24"/>
                <w:szCs w:val="24"/>
                <w:u w:val="single"/>
              </w:rPr>
              <w:t>Total</w:t>
            </w:r>
          </w:p>
        </w:tc>
        <w:tc>
          <w:tcPr>
            <w:tcW w:w="2209" w:type="dxa"/>
            <w:shd w:val="clear" w:color="auto" w:fill="BDD6EE" w:themeFill="accent1" w:themeFillTint="66"/>
          </w:tcPr>
          <w:p w14:paraId="34C7981F" w14:textId="77777777" w:rsidR="0096319B" w:rsidRPr="00E37A26" w:rsidRDefault="00E46229" w:rsidP="00E63B53">
            <w:pPr>
              <w:spacing w:line="360" w:lineRule="auto"/>
              <w:jc w:val="center"/>
              <w:rPr>
                <w:rFonts w:eastAsia="Times New Roman" w:cstheme="minorHAnsi"/>
                <w:b/>
                <w:bCs/>
                <w:sz w:val="24"/>
                <w:szCs w:val="24"/>
                <w:u w:val="single"/>
              </w:rPr>
            </w:pPr>
            <w:r w:rsidRPr="00E37A26">
              <w:rPr>
                <w:rFonts w:eastAsia="Times New Roman" w:cstheme="minorHAnsi"/>
                <w:b/>
                <w:bCs/>
                <w:sz w:val="24"/>
                <w:szCs w:val="24"/>
                <w:u w:val="single"/>
              </w:rPr>
              <w:t>5</w:t>
            </w:r>
          </w:p>
        </w:tc>
        <w:tc>
          <w:tcPr>
            <w:tcW w:w="2525" w:type="dxa"/>
            <w:shd w:val="clear" w:color="auto" w:fill="BDD6EE" w:themeFill="accent1" w:themeFillTint="66"/>
          </w:tcPr>
          <w:p w14:paraId="6823BE71" w14:textId="77777777" w:rsidR="0096319B" w:rsidRPr="00E37A26" w:rsidRDefault="0027587E" w:rsidP="00E63B53">
            <w:pPr>
              <w:spacing w:line="360" w:lineRule="auto"/>
              <w:jc w:val="center"/>
              <w:rPr>
                <w:rFonts w:eastAsia="Times New Roman" w:cstheme="minorHAnsi"/>
                <w:b/>
                <w:bCs/>
                <w:sz w:val="24"/>
                <w:szCs w:val="24"/>
                <w:u w:val="single"/>
              </w:rPr>
            </w:pPr>
            <w:r w:rsidRPr="00E37A26">
              <w:rPr>
                <w:rFonts w:eastAsia="Times New Roman" w:cstheme="minorHAnsi"/>
                <w:b/>
                <w:bCs/>
                <w:sz w:val="24"/>
                <w:szCs w:val="24"/>
                <w:u w:val="single"/>
              </w:rPr>
              <w:t>100</w:t>
            </w:r>
          </w:p>
        </w:tc>
      </w:tr>
    </w:tbl>
    <w:p w14:paraId="4D680B93" w14:textId="77777777" w:rsidR="0096319B" w:rsidRPr="005E13AB" w:rsidRDefault="0096319B" w:rsidP="0096319B">
      <w:pPr>
        <w:spacing w:after="0" w:line="360" w:lineRule="auto"/>
        <w:rPr>
          <w:rFonts w:eastAsia="Times New Roman" w:cstheme="minorHAnsi"/>
          <w:sz w:val="24"/>
          <w:szCs w:val="24"/>
        </w:rPr>
      </w:pPr>
    </w:p>
    <w:p w14:paraId="2B90D2FB" w14:textId="77777777" w:rsidR="0096319B" w:rsidRDefault="0096319B" w:rsidP="0096319B">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 xml:space="preserve">To support building of leadership and organizational management capacities for targeted </w:t>
      </w:r>
      <w:r w:rsidR="0027587E">
        <w:rPr>
          <w:rFonts w:eastAsia="Times New Roman" w:cstheme="minorHAnsi"/>
          <w:sz w:val="24"/>
          <w:szCs w:val="24"/>
        </w:rPr>
        <w:t xml:space="preserve">100 survivor GBV </w:t>
      </w:r>
      <w:r>
        <w:rPr>
          <w:rFonts w:eastAsia="Times New Roman" w:cstheme="minorHAnsi"/>
          <w:sz w:val="24"/>
          <w:szCs w:val="24"/>
        </w:rPr>
        <w:t>women</w:t>
      </w:r>
      <w:r w:rsidR="0027587E">
        <w:rPr>
          <w:rFonts w:eastAsia="Times New Roman" w:cstheme="minorHAnsi"/>
          <w:sz w:val="24"/>
          <w:szCs w:val="24"/>
        </w:rPr>
        <w:t xml:space="preserve"> </w:t>
      </w:r>
    </w:p>
    <w:p w14:paraId="6DFAB315" w14:textId="77777777" w:rsidR="0096319B" w:rsidRDefault="0096319B" w:rsidP="0096319B">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To facilitate training on the technical aspects of informal savings and credit modality, with specific reference to (VSLA) approach.</w:t>
      </w:r>
    </w:p>
    <w:p w14:paraId="45B52CE8" w14:textId="77777777" w:rsidR="0096319B" w:rsidRDefault="0096319B" w:rsidP="0096319B">
      <w:pPr>
        <w:pStyle w:val="ListParagraph"/>
        <w:numPr>
          <w:ilvl w:val="0"/>
          <w:numId w:val="39"/>
        </w:numPr>
        <w:spacing w:after="0" w:line="360" w:lineRule="auto"/>
        <w:rPr>
          <w:rFonts w:eastAsia="Times New Roman" w:cstheme="minorHAnsi"/>
          <w:sz w:val="24"/>
          <w:szCs w:val="24"/>
        </w:rPr>
      </w:pPr>
      <w:r w:rsidRPr="00D269F3">
        <w:rPr>
          <w:rFonts w:eastAsia="Times New Roman" w:cstheme="minorHAnsi"/>
          <w:sz w:val="24"/>
          <w:szCs w:val="24"/>
        </w:rPr>
        <w:t xml:space="preserve">To </w:t>
      </w:r>
      <w:r>
        <w:rPr>
          <w:rFonts w:eastAsia="Times New Roman" w:cstheme="minorHAnsi"/>
          <w:sz w:val="24"/>
          <w:szCs w:val="24"/>
        </w:rPr>
        <w:t>facilitate trainings on income generating activities (IGA), with focus on simple business analysis, profit/loss accounts, simple marketing and record keeping skills.</w:t>
      </w:r>
    </w:p>
    <w:p w14:paraId="528898EC" w14:textId="77777777" w:rsidR="0096319B" w:rsidRPr="00D269F3" w:rsidRDefault="0096319B" w:rsidP="0096319B">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 xml:space="preserve">To ensure proper transformation of knowledge and skills gained during the trainings into well developed, functioning and sustainable associations, through provision of </w:t>
      </w:r>
      <w:r>
        <w:rPr>
          <w:rFonts w:eastAsia="Times New Roman" w:cstheme="minorHAnsi"/>
          <w:sz w:val="24"/>
          <w:szCs w:val="24"/>
        </w:rPr>
        <w:lastRenderedPageBreak/>
        <w:t xml:space="preserve">regular couching </w:t>
      </w:r>
      <w:r w:rsidRPr="00D269F3">
        <w:rPr>
          <w:rFonts w:eastAsia="Times New Roman" w:cstheme="minorHAnsi"/>
          <w:sz w:val="24"/>
          <w:szCs w:val="24"/>
        </w:rPr>
        <w:t>identify relevant and potential women small businesses and income generating activities and assess their viability.</w:t>
      </w:r>
    </w:p>
    <w:p w14:paraId="5D5F6B00" w14:textId="77777777" w:rsidR="0096319B" w:rsidRPr="00D269F3" w:rsidRDefault="0096319B" w:rsidP="0096319B">
      <w:pPr>
        <w:pStyle w:val="ListParagraph"/>
        <w:numPr>
          <w:ilvl w:val="0"/>
          <w:numId w:val="39"/>
        </w:numPr>
        <w:spacing w:after="0" w:line="360" w:lineRule="auto"/>
        <w:rPr>
          <w:rFonts w:eastAsia="Times New Roman" w:cstheme="minorHAnsi"/>
          <w:sz w:val="24"/>
          <w:szCs w:val="24"/>
        </w:rPr>
      </w:pPr>
      <w:r w:rsidRPr="00D269F3">
        <w:rPr>
          <w:rFonts w:eastAsia="Times New Roman" w:cstheme="minorHAnsi"/>
          <w:sz w:val="24"/>
          <w:szCs w:val="24"/>
        </w:rPr>
        <w:t xml:space="preserve">To map and scan market potentials and opportunities for small business products run by women living in targeted areas in </w:t>
      </w:r>
      <w:r w:rsidR="00FC4566" w:rsidRPr="00ED005D">
        <w:rPr>
          <w:rFonts w:ascii="Calibri" w:eastAsia="Calibri" w:hAnsi="Calibri" w:cstheme="minorHAnsi"/>
          <w:sz w:val="24"/>
          <w:szCs w:val="24"/>
        </w:rPr>
        <w:t>(</w:t>
      </w:r>
      <w:proofErr w:type="spellStart"/>
      <w:r w:rsidR="00FC4566" w:rsidRPr="007F165E">
        <w:rPr>
          <w:rFonts w:ascii="Arial" w:eastAsia="Arial" w:hAnsi="Arial"/>
          <w:color w:val="000000"/>
          <w:szCs w:val="24"/>
        </w:rPr>
        <w:t>Reifi</w:t>
      </w:r>
      <w:proofErr w:type="spellEnd"/>
      <w:r w:rsidR="00FC4566" w:rsidRPr="007F165E">
        <w:rPr>
          <w:rFonts w:ascii="Arial" w:eastAsia="Arial" w:hAnsi="Arial"/>
          <w:color w:val="000000"/>
          <w:szCs w:val="24"/>
        </w:rPr>
        <w:t xml:space="preserve"> Wad </w:t>
      </w:r>
      <w:proofErr w:type="spellStart"/>
      <w:r w:rsidR="00FC4566" w:rsidRPr="007F165E">
        <w:rPr>
          <w:rFonts w:ascii="Arial" w:eastAsia="Arial" w:hAnsi="Arial"/>
          <w:color w:val="000000"/>
          <w:szCs w:val="24"/>
        </w:rPr>
        <w:t>Elhilaiw</w:t>
      </w:r>
      <w:proofErr w:type="spellEnd"/>
      <w:r w:rsidR="00FC4566" w:rsidRPr="007F165E">
        <w:rPr>
          <w:rFonts w:ascii="Arial" w:eastAsia="Arial" w:hAnsi="Arial"/>
          <w:color w:val="000000"/>
          <w:szCs w:val="24"/>
        </w:rPr>
        <w:t xml:space="preserve"> and </w:t>
      </w:r>
      <w:proofErr w:type="spellStart"/>
      <w:r w:rsidR="00FC4566" w:rsidRPr="007F165E">
        <w:rPr>
          <w:rFonts w:ascii="Arial" w:eastAsia="Arial" w:hAnsi="Arial"/>
          <w:color w:val="000000"/>
          <w:szCs w:val="24"/>
        </w:rPr>
        <w:t>Reifi</w:t>
      </w:r>
      <w:proofErr w:type="spellEnd"/>
      <w:r w:rsidR="00FC4566" w:rsidRPr="007F165E">
        <w:rPr>
          <w:rFonts w:ascii="Arial" w:eastAsia="Arial" w:hAnsi="Arial"/>
          <w:color w:val="000000"/>
          <w:szCs w:val="24"/>
        </w:rPr>
        <w:t xml:space="preserve"> </w:t>
      </w:r>
      <w:proofErr w:type="spellStart"/>
      <w:r w:rsidR="00FC4566" w:rsidRPr="007F165E">
        <w:rPr>
          <w:rFonts w:ascii="Arial" w:eastAsia="Arial" w:hAnsi="Arial"/>
          <w:color w:val="000000"/>
          <w:szCs w:val="24"/>
        </w:rPr>
        <w:t>Hamashkureib</w:t>
      </w:r>
      <w:proofErr w:type="spellEnd"/>
      <w:r w:rsidR="00FC4566" w:rsidRPr="007F165E">
        <w:rPr>
          <w:rFonts w:ascii="Arial" w:eastAsia="Arial" w:hAnsi="Arial"/>
          <w:color w:val="000000"/>
          <w:szCs w:val="24"/>
        </w:rPr>
        <w:t xml:space="preserve"> localities</w:t>
      </w:r>
      <w:r w:rsidR="00FC4566" w:rsidRPr="00ED005D">
        <w:rPr>
          <w:rFonts w:ascii="Calibri" w:eastAsia="Calibri" w:hAnsi="Calibri" w:cstheme="minorHAnsi"/>
          <w:sz w:val="24"/>
          <w:szCs w:val="24"/>
        </w:rPr>
        <w:t>).</w:t>
      </w:r>
    </w:p>
    <w:p w14:paraId="3098D3F7" w14:textId="77777777" w:rsidR="0096319B" w:rsidRDefault="0096319B" w:rsidP="0096319B">
      <w:pPr>
        <w:pStyle w:val="ListParagraph"/>
        <w:numPr>
          <w:ilvl w:val="0"/>
          <w:numId w:val="39"/>
        </w:numPr>
        <w:spacing w:after="0" w:line="360" w:lineRule="auto"/>
        <w:rPr>
          <w:rFonts w:eastAsia="Times New Roman" w:cstheme="minorHAnsi"/>
          <w:sz w:val="24"/>
          <w:szCs w:val="24"/>
        </w:rPr>
      </w:pPr>
      <w:r w:rsidRPr="00D269F3">
        <w:rPr>
          <w:rFonts w:eastAsia="Times New Roman" w:cstheme="minorHAnsi"/>
          <w:sz w:val="24"/>
          <w:szCs w:val="24"/>
        </w:rPr>
        <w:t xml:space="preserve">To identify training needs and priorities expected to improve marketability and returns from products. </w:t>
      </w:r>
    </w:p>
    <w:p w14:paraId="720872F5" w14:textId="77777777" w:rsidR="0096319B" w:rsidRPr="00E367F1" w:rsidRDefault="0096319B" w:rsidP="0096319B">
      <w:pPr>
        <w:spacing w:after="0" w:line="360" w:lineRule="auto"/>
        <w:rPr>
          <w:rFonts w:eastAsia="Times New Roman" w:cstheme="minorHAnsi"/>
          <w:sz w:val="24"/>
          <w:szCs w:val="24"/>
        </w:rPr>
      </w:pPr>
    </w:p>
    <w:p w14:paraId="492F251A"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 xml:space="preserve">Scope of the assignment </w:t>
      </w:r>
    </w:p>
    <w:p w14:paraId="30AF3947"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sidRPr="00D269F3">
        <w:rPr>
          <w:rFonts w:eastAsia="Arial" w:cstheme="minorHAnsi"/>
          <w:color w:val="000000"/>
          <w:sz w:val="24"/>
          <w:szCs w:val="24"/>
        </w:rPr>
        <w:t>The consultant is expected to conduct</w:t>
      </w:r>
      <w:r>
        <w:rPr>
          <w:rFonts w:eastAsia="Arial" w:cstheme="minorHAnsi"/>
          <w:color w:val="000000"/>
          <w:sz w:val="24"/>
          <w:szCs w:val="24"/>
        </w:rPr>
        <w:t xml:space="preserve"> orientation and sensitization community meetings at the level of targeted villages to mobilize and promote understanding of the intended actions as one step to facilitate the process of formation the VSLA groups.</w:t>
      </w:r>
    </w:p>
    <w:p w14:paraId="4D3522AC"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 xml:space="preserve">Organization and facilitation of leadership and organizational management trainings for targeted groups with objectives of structuring, </w:t>
      </w:r>
      <w:r w:rsidRPr="002629D6">
        <w:rPr>
          <w:rFonts w:eastAsia="Arial" w:cstheme="minorHAnsi"/>
          <w:color w:val="000000"/>
          <w:sz w:val="24"/>
          <w:szCs w:val="24"/>
        </w:rPr>
        <w:t>mandating, developing governance and accountability simple systems.</w:t>
      </w:r>
    </w:p>
    <w:p w14:paraId="0A7FFE13"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Facilitation of technical trainings for targeted groups on</w:t>
      </w:r>
      <w:r w:rsidR="00E63B53">
        <w:rPr>
          <w:rFonts w:eastAsia="Arial" w:cstheme="minorHAnsi"/>
          <w:color w:val="000000"/>
          <w:sz w:val="24"/>
          <w:szCs w:val="24"/>
        </w:rPr>
        <w:t xml:space="preserve"> </w:t>
      </w:r>
      <w:r w:rsidR="00E63B53" w:rsidRPr="00E63B53">
        <w:rPr>
          <w:rFonts w:eastAsia="Arial" w:cstheme="minorHAnsi"/>
          <w:color w:val="000000"/>
          <w:sz w:val="24"/>
          <w:szCs w:val="24"/>
        </w:rPr>
        <w:t>handcrafts</w:t>
      </w:r>
      <w:r w:rsidR="00E63B53">
        <w:rPr>
          <w:rFonts w:eastAsia="Arial" w:cstheme="minorHAnsi"/>
          <w:color w:val="000000"/>
          <w:sz w:val="24"/>
          <w:szCs w:val="24"/>
        </w:rPr>
        <w:t xml:space="preserve"> (Sawing, </w:t>
      </w:r>
      <w:r w:rsidR="00E63B53">
        <w:rPr>
          <w:rFonts w:ascii="Calibri" w:hAnsi="Calibri" w:cs="Calibri"/>
          <w:color w:val="000000"/>
        </w:rPr>
        <w:t>Milk processing value</w:t>
      </w:r>
      <w:r w:rsidR="00E63B53">
        <w:rPr>
          <w:rFonts w:eastAsia="Arial" w:cstheme="minorHAnsi"/>
          <w:color w:val="000000"/>
          <w:sz w:val="24"/>
          <w:szCs w:val="24"/>
        </w:rPr>
        <w:t xml:space="preserve"> and </w:t>
      </w:r>
      <w:r w:rsidR="00A900D8" w:rsidRPr="00A900D8">
        <w:rPr>
          <w:rFonts w:eastAsia="Arial" w:cstheme="minorHAnsi"/>
          <w:color w:val="000000"/>
          <w:sz w:val="24"/>
          <w:szCs w:val="24"/>
        </w:rPr>
        <w:t>palm leaves</w:t>
      </w:r>
      <w:r w:rsidR="00E63B53">
        <w:rPr>
          <w:rFonts w:eastAsia="Arial" w:cstheme="minorHAnsi"/>
          <w:color w:val="000000"/>
          <w:sz w:val="24"/>
          <w:szCs w:val="24"/>
        </w:rPr>
        <w:t>)</w:t>
      </w:r>
      <w:r>
        <w:rPr>
          <w:rFonts w:eastAsia="Arial" w:cstheme="minorHAnsi"/>
          <w:color w:val="000000"/>
          <w:sz w:val="24"/>
          <w:szCs w:val="24"/>
        </w:rPr>
        <w:t>.</w:t>
      </w:r>
    </w:p>
    <w:p w14:paraId="6B42CD5B"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To facilitate trainings for targeted groups on the skills of income generating activities (IGAs), with focus on assisting women to identify business ideas, simple profit/loss accounts, simple marketing skills and promotion of group works.</w:t>
      </w:r>
    </w:p>
    <w:p w14:paraId="7CCD0D92" w14:textId="77777777" w:rsidR="0096319B" w:rsidRDefault="0096319B" w:rsidP="0091631C">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To provide follow-up and coaching services for targeted groups to ensure proper intake and transformation of acquired skills to well-built, managed and sustainable informal savings and lending services and properly established IGAs.</w:t>
      </w:r>
    </w:p>
    <w:p w14:paraId="618EA16F"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The organization will be responsible for issuance of travel permissions, selection of targeted villages and beneficiaries, coordination to prepare training venues with local concerned authorities.</w:t>
      </w:r>
    </w:p>
    <w:p w14:paraId="37D401DB" w14:textId="77777777" w:rsidR="00E37A26" w:rsidRDefault="00E37A26" w:rsidP="00E37A26">
      <w:pPr>
        <w:pStyle w:val="ListParagraph"/>
        <w:spacing w:after="200" w:line="276" w:lineRule="auto"/>
        <w:rPr>
          <w:rFonts w:eastAsia="Arial" w:cstheme="minorHAnsi"/>
          <w:color w:val="000000"/>
          <w:sz w:val="24"/>
          <w:szCs w:val="24"/>
        </w:rPr>
      </w:pPr>
    </w:p>
    <w:p w14:paraId="5B5802ED" w14:textId="77777777" w:rsidR="0096319B" w:rsidRPr="00E37A26" w:rsidRDefault="0091631C" w:rsidP="0091631C">
      <w:pPr>
        <w:pStyle w:val="ListParagraph"/>
        <w:numPr>
          <w:ilvl w:val="0"/>
          <w:numId w:val="40"/>
        </w:numPr>
        <w:spacing w:after="200" w:line="276" w:lineRule="auto"/>
        <w:rPr>
          <w:rFonts w:eastAsia="Arial" w:cstheme="minorHAnsi"/>
          <w:b/>
          <w:bCs/>
          <w:color w:val="000000"/>
          <w:sz w:val="24"/>
          <w:szCs w:val="24"/>
          <w:highlight w:val="yellow"/>
        </w:rPr>
      </w:pPr>
      <w:r w:rsidRPr="00E37A26">
        <w:rPr>
          <w:rFonts w:eastAsia="Arial" w:cstheme="minorHAnsi"/>
          <w:b/>
          <w:bCs/>
          <w:color w:val="000000"/>
          <w:sz w:val="24"/>
          <w:szCs w:val="24"/>
          <w:highlight w:val="yellow"/>
        </w:rPr>
        <w:t xml:space="preserve">The </w:t>
      </w:r>
      <w:r w:rsidR="000E60C0">
        <w:rPr>
          <w:rFonts w:eastAsia="Arial" w:cstheme="minorHAnsi"/>
          <w:b/>
          <w:bCs/>
          <w:color w:val="000000"/>
          <w:sz w:val="24"/>
          <w:szCs w:val="24"/>
          <w:highlight w:val="yellow"/>
        </w:rPr>
        <w:t>O</w:t>
      </w:r>
      <w:r w:rsidRPr="00E37A26">
        <w:rPr>
          <w:rFonts w:eastAsia="Arial" w:cstheme="minorHAnsi"/>
          <w:b/>
          <w:bCs/>
          <w:color w:val="000000"/>
          <w:sz w:val="24"/>
          <w:szCs w:val="24"/>
          <w:highlight w:val="yellow"/>
        </w:rPr>
        <w:t>rganization will only</w:t>
      </w:r>
      <w:r w:rsidR="0096319B" w:rsidRPr="00E37A26">
        <w:rPr>
          <w:rFonts w:eastAsia="Arial" w:cstheme="minorHAnsi"/>
          <w:b/>
          <w:bCs/>
          <w:color w:val="000000"/>
          <w:sz w:val="24"/>
          <w:szCs w:val="24"/>
          <w:highlight w:val="yellow"/>
        </w:rPr>
        <w:t xml:space="preserve"> accept offers submitted no later than</w:t>
      </w:r>
      <w:r w:rsidR="00FC4566" w:rsidRPr="00E37A26">
        <w:rPr>
          <w:rFonts w:eastAsia="Arial" w:cstheme="minorHAnsi"/>
          <w:b/>
          <w:bCs/>
          <w:color w:val="000000"/>
          <w:sz w:val="24"/>
          <w:szCs w:val="24"/>
          <w:highlight w:val="yellow"/>
        </w:rPr>
        <w:t xml:space="preserve"> </w:t>
      </w:r>
      <w:r w:rsidR="00E46229" w:rsidRPr="00E37A26">
        <w:rPr>
          <w:rFonts w:eastAsia="Arial" w:cstheme="minorHAnsi"/>
          <w:b/>
          <w:bCs/>
          <w:color w:val="000000"/>
          <w:sz w:val="24"/>
          <w:szCs w:val="24"/>
          <w:highlight w:val="yellow"/>
        </w:rPr>
        <w:t>13</w:t>
      </w:r>
      <w:r w:rsidR="0096319B" w:rsidRPr="00E37A26">
        <w:rPr>
          <w:rFonts w:eastAsia="Arial" w:cstheme="minorHAnsi"/>
          <w:b/>
          <w:bCs/>
          <w:color w:val="000000"/>
          <w:sz w:val="24"/>
          <w:szCs w:val="24"/>
          <w:highlight w:val="yellow"/>
        </w:rPr>
        <w:t>/</w:t>
      </w:r>
      <w:r w:rsidR="00FC4566" w:rsidRPr="00E37A26">
        <w:rPr>
          <w:rFonts w:eastAsia="Arial" w:cstheme="minorHAnsi"/>
          <w:b/>
          <w:bCs/>
          <w:color w:val="000000"/>
          <w:sz w:val="24"/>
          <w:szCs w:val="24"/>
          <w:highlight w:val="yellow"/>
        </w:rPr>
        <w:t>8</w:t>
      </w:r>
      <w:r w:rsidR="0096319B" w:rsidRPr="00E37A26">
        <w:rPr>
          <w:rFonts w:eastAsia="Arial" w:cstheme="minorHAnsi"/>
          <w:b/>
          <w:bCs/>
          <w:color w:val="000000"/>
          <w:sz w:val="24"/>
          <w:szCs w:val="24"/>
          <w:highlight w:val="yellow"/>
        </w:rPr>
        <w:t>/202</w:t>
      </w:r>
      <w:r w:rsidR="00FC4566" w:rsidRPr="00E37A26">
        <w:rPr>
          <w:rFonts w:eastAsia="Arial" w:cstheme="minorHAnsi"/>
          <w:b/>
          <w:bCs/>
          <w:color w:val="000000"/>
          <w:sz w:val="24"/>
          <w:szCs w:val="24"/>
          <w:highlight w:val="yellow"/>
        </w:rPr>
        <w:t>2</w:t>
      </w:r>
    </w:p>
    <w:p w14:paraId="5A752C2B" w14:textId="77777777" w:rsidR="0096319B" w:rsidRDefault="0096319B" w:rsidP="0096319B">
      <w:pPr>
        <w:numPr>
          <w:ilvl w:val="0"/>
          <w:numId w:val="41"/>
        </w:numPr>
        <w:tabs>
          <w:tab w:val="left" w:pos="426"/>
        </w:tabs>
        <w:spacing w:after="0" w:line="240" w:lineRule="auto"/>
        <w:ind w:left="426"/>
        <w:contextualSpacing/>
        <w:jc w:val="both"/>
        <w:rPr>
          <w:rFonts w:cstheme="minorHAnsi"/>
          <w:bCs/>
          <w:sz w:val="24"/>
          <w:szCs w:val="24"/>
        </w:rPr>
      </w:pPr>
      <w:r w:rsidRPr="00D269F3">
        <w:rPr>
          <w:rFonts w:cstheme="minorHAnsi"/>
          <w:bCs/>
          <w:sz w:val="24"/>
          <w:szCs w:val="24"/>
        </w:rPr>
        <w:t xml:space="preserve"> </w:t>
      </w:r>
      <w:r>
        <w:rPr>
          <w:rFonts w:cstheme="minorHAnsi"/>
          <w:bCs/>
          <w:sz w:val="24"/>
          <w:szCs w:val="24"/>
        </w:rPr>
        <w:t>The consultant is exp</w:t>
      </w:r>
      <w:r w:rsidR="0091631C">
        <w:rPr>
          <w:rFonts w:cstheme="minorHAnsi"/>
          <w:bCs/>
          <w:sz w:val="24"/>
          <w:szCs w:val="24"/>
        </w:rPr>
        <w:t>ected to provide the followings</w:t>
      </w:r>
      <w:r>
        <w:rPr>
          <w:rFonts w:cstheme="minorHAnsi"/>
          <w:bCs/>
          <w:sz w:val="24"/>
          <w:szCs w:val="24"/>
        </w:rPr>
        <w:t>:</w:t>
      </w:r>
    </w:p>
    <w:p w14:paraId="5C2C40F1" w14:textId="77777777" w:rsidR="0096319B"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Updated CV and other relevant documents </w:t>
      </w:r>
    </w:p>
    <w:p w14:paraId="28C436CB" w14:textId="77777777" w:rsidR="0096319B"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Tentative technical offer that outlines detailed activities, approach and methodology, expected results and logistical arrangements needed for the training </w:t>
      </w:r>
    </w:p>
    <w:p w14:paraId="0A76CA0A" w14:textId="77777777" w:rsidR="0096319B"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Financial offer including transportation costs </w:t>
      </w:r>
    </w:p>
    <w:p w14:paraId="0A318F45" w14:textId="77777777" w:rsidR="0096319B"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Action plan that contains time frame and specified roles </w:t>
      </w:r>
    </w:p>
    <w:p w14:paraId="2A51EEEF" w14:textId="77777777" w:rsidR="00E37A26" w:rsidRPr="00D47CE8" w:rsidRDefault="00E37A26" w:rsidP="00E37A26">
      <w:pPr>
        <w:pStyle w:val="ListParagraph"/>
        <w:tabs>
          <w:tab w:val="left" w:pos="426"/>
        </w:tabs>
        <w:spacing w:after="0" w:line="240" w:lineRule="auto"/>
        <w:jc w:val="both"/>
        <w:rPr>
          <w:rFonts w:cstheme="minorHAnsi"/>
          <w:bCs/>
          <w:sz w:val="24"/>
          <w:szCs w:val="24"/>
        </w:rPr>
      </w:pPr>
    </w:p>
    <w:p w14:paraId="24480863"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Deliverables</w:t>
      </w:r>
    </w:p>
    <w:p w14:paraId="7A769554" w14:textId="77777777" w:rsidR="0096319B" w:rsidRDefault="0096319B" w:rsidP="0096319B">
      <w:pPr>
        <w:pStyle w:val="ListParagraph"/>
        <w:numPr>
          <w:ilvl w:val="0"/>
          <w:numId w:val="38"/>
        </w:numPr>
        <w:spacing w:after="200" w:line="276" w:lineRule="auto"/>
        <w:rPr>
          <w:rFonts w:cstheme="minorHAnsi"/>
          <w:bCs/>
          <w:sz w:val="24"/>
          <w:szCs w:val="24"/>
        </w:rPr>
      </w:pPr>
      <w:r>
        <w:rPr>
          <w:rFonts w:cstheme="minorHAnsi"/>
          <w:bCs/>
          <w:sz w:val="24"/>
          <w:szCs w:val="24"/>
        </w:rPr>
        <w:lastRenderedPageBreak/>
        <w:t xml:space="preserve">Consolidated trainings draft report that will be finalized upon discussion and accommodation of comments, if any and agree on recommended actions, the report should be </w:t>
      </w:r>
      <w:r w:rsidRPr="00D269F3">
        <w:rPr>
          <w:rFonts w:cstheme="minorHAnsi"/>
          <w:bCs/>
          <w:sz w:val="24"/>
          <w:szCs w:val="24"/>
        </w:rPr>
        <w:t>structured around provided TORs</w:t>
      </w:r>
      <w:r>
        <w:rPr>
          <w:rFonts w:cstheme="minorHAnsi"/>
          <w:bCs/>
          <w:sz w:val="24"/>
          <w:szCs w:val="24"/>
        </w:rPr>
        <w:t>.</w:t>
      </w:r>
    </w:p>
    <w:p w14:paraId="324BAFC7" w14:textId="77777777" w:rsidR="0096319B" w:rsidRPr="00D269F3" w:rsidRDefault="0096319B" w:rsidP="0096319B">
      <w:pPr>
        <w:pStyle w:val="ListParagraph"/>
        <w:numPr>
          <w:ilvl w:val="0"/>
          <w:numId w:val="38"/>
        </w:numPr>
        <w:spacing w:after="200" w:line="276" w:lineRule="auto"/>
        <w:rPr>
          <w:rFonts w:cstheme="minorHAnsi"/>
          <w:bCs/>
          <w:sz w:val="24"/>
          <w:szCs w:val="24"/>
        </w:rPr>
      </w:pPr>
      <w:r w:rsidRPr="00D269F3">
        <w:rPr>
          <w:rFonts w:cstheme="minorHAnsi"/>
          <w:bCs/>
          <w:sz w:val="24"/>
          <w:szCs w:val="24"/>
        </w:rPr>
        <w:t>The reports should be produced in English language, with tentative summary for key findings in Arabic, to be shared with stakeholders, for accountability reasons.</w:t>
      </w:r>
    </w:p>
    <w:p w14:paraId="1CA32D4D"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Consultant Qualification:</w:t>
      </w:r>
    </w:p>
    <w:p w14:paraId="3B0DABCE" w14:textId="77777777" w:rsidR="0096319B" w:rsidRDefault="0096319B" w:rsidP="0096319B">
      <w:pPr>
        <w:pStyle w:val="ListParagraph"/>
        <w:numPr>
          <w:ilvl w:val="0"/>
          <w:numId w:val="43"/>
        </w:numPr>
        <w:spacing w:after="200" w:line="276" w:lineRule="auto"/>
        <w:rPr>
          <w:rFonts w:cstheme="minorHAnsi"/>
          <w:bCs/>
          <w:sz w:val="24"/>
          <w:szCs w:val="24"/>
        </w:rPr>
      </w:pPr>
      <w:r>
        <w:rPr>
          <w:rFonts w:cstheme="minorHAnsi"/>
          <w:bCs/>
          <w:sz w:val="24"/>
          <w:szCs w:val="24"/>
        </w:rPr>
        <w:t xml:space="preserve">Proven experiences on informal micro-savings and credit approaches, with specific reference to VSLA modality, small business and IGA management skills. </w:t>
      </w:r>
    </w:p>
    <w:p w14:paraId="1684C698" w14:textId="77777777" w:rsidR="0096319B" w:rsidRDefault="0096319B" w:rsidP="0096319B">
      <w:pPr>
        <w:pStyle w:val="ListParagraph"/>
        <w:numPr>
          <w:ilvl w:val="0"/>
          <w:numId w:val="43"/>
        </w:numPr>
        <w:spacing w:after="200" w:line="276" w:lineRule="auto"/>
        <w:rPr>
          <w:rFonts w:cstheme="minorHAnsi"/>
          <w:bCs/>
          <w:sz w:val="24"/>
          <w:szCs w:val="24"/>
        </w:rPr>
      </w:pPr>
      <w:r>
        <w:rPr>
          <w:rFonts w:cstheme="minorHAnsi"/>
          <w:bCs/>
          <w:sz w:val="24"/>
          <w:szCs w:val="24"/>
        </w:rPr>
        <w:t>The requested services should be delivered by a team of facilitators, gender balanced structured, with adequate knowledge for the local contexts and culture.</w:t>
      </w:r>
    </w:p>
    <w:p w14:paraId="7EC37701"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Selection Criteria:</w:t>
      </w:r>
    </w:p>
    <w:p w14:paraId="2BB94DA3" w14:textId="77777777" w:rsidR="007F6AFF" w:rsidRPr="0096319B" w:rsidRDefault="0096319B" w:rsidP="0096319B">
      <w:pPr>
        <w:pStyle w:val="ListParagraph"/>
        <w:numPr>
          <w:ilvl w:val="0"/>
          <w:numId w:val="43"/>
        </w:numPr>
        <w:spacing w:after="200" w:line="276" w:lineRule="auto"/>
        <w:rPr>
          <w:rFonts w:cstheme="minorHAnsi"/>
          <w:bCs/>
          <w:sz w:val="24"/>
          <w:szCs w:val="24"/>
        </w:rPr>
      </w:pPr>
      <w:r w:rsidRPr="00010617">
        <w:rPr>
          <w:rFonts w:cstheme="minorHAnsi"/>
          <w:bCs/>
          <w:sz w:val="24"/>
          <w:szCs w:val="24"/>
        </w:rPr>
        <w:t xml:space="preserve">The selection will be based on a composite score of financial </w:t>
      </w:r>
      <w:r w:rsidR="0027587E" w:rsidRPr="00010617">
        <w:rPr>
          <w:rFonts w:cstheme="minorHAnsi"/>
          <w:bCs/>
          <w:sz w:val="24"/>
          <w:szCs w:val="24"/>
        </w:rPr>
        <w:t>offers</w:t>
      </w:r>
      <w:r w:rsidRPr="00010617">
        <w:rPr>
          <w:rFonts w:cstheme="minorHAnsi"/>
          <w:bCs/>
          <w:sz w:val="24"/>
          <w:szCs w:val="24"/>
        </w:rPr>
        <w:t>, consultant experience and profile and technical proposal. The applicant with best quality proposal and best financial offer will be selected.</w:t>
      </w:r>
    </w:p>
    <w:p w14:paraId="7EE42BD2" w14:textId="77777777" w:rsidR="004C36F9"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12720DAE" w14:textId="77777777"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3C837F63" w14:textId="77777777" w:rsidR="00052B18" w:rsidRDefault="00052B18" w:rsidP="00052B18">
      <w:pPr>
        <w:pStyle w:val="ListParagraph"/>
        <w:numPr>
          <w:ilvl w:val="0"/>
          <w:numId w:val="13"/>
        </w:numPr>
        <w:spacing w:after="240" w:line="260" w:lineRule="exact"/>
        <w:rPr>
          <w:rFonts w:ascii="Helvetica Light" w:hAnsi="Helvetica Light"/>
        </w:rPr>
      </w:pPr>
      <w:r w:rsidRPr="00CA080D">
        <w:rPr>
          <w:rFonts w:ascii="Helvetica Light" w:hAnsi="Helvetica Light"/>
        </w:rPr>
        <w:t xml:space="preserve">Track-record of previous high-quality </w:t>
      </w:r>
      <w:r w:rsidR="00E43486">
        <w:rPr>
          <w:rFonts w:ascii="Helvetica Light" w:hAnsi="Helvetica Light"/>
        </w:rPr>
        <w:t>training</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E43486">
        <w:rPr>
          <w:rFonts w:ascii="Helvetica Light" w:hAnsi="Helvetica Light"/>
        </w:rPr>
        <w:t>.</w:t>
      </w:r>
    </w:p>
    <w:p w14:paraId="1BBAD521" w14:textId="77777777" w:rsidR="004C36F9" w:rsidRPr="00AD3067" w:rsidRDefault="004C36F9" w:rsidP="00AD3067">
      <w:pPr>
        <w:pStyle w:val="ListParagraph"/>
        <w:numPr>
          <w:ilvl w:val="0"/>
          <w:numId w:val="13"/>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698F167F" w14:textId="7777777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 xml:space="preserve">Experience in carrying out </w:t>
      </w:r>
      <w:r w:rsidR="00D1340E">
        <w:rPr>
          <w:rFonts w:ascii="Helvetica" w:hAnsi="Helvetica" w:cs="Helvetica"/>
        </w:rPr>
        <w:t xml:space="preserve">similar </w:t>
      </w:r>
      <w:r w:rsidR="003C25EA">
        <w:rPr>
          <w:rFonts w:ascii="Helvetica" w:hAnsi="Helvetica" w:cs="Helvetica"/>
        </w:rPr>
        <w:t>training</w:t>
      </w:r>
      <w:r w:rsidR="00D1340E">
        <w:rPr>
          <w:rFonts w:ascii="Helvetica" w:hAnsi="Helvetica" w:cs="Helvetica"/>
        </w:rPr>
        <w:t>.</w:t>
      </w:r>
    </w:p>
    <w:p w14:paraId="315EF93A" w14:textId="77777777" w:rsidR="00E43486" w:rsidRPr="00573F74" w:rsidRDefault="00E43486" w:rsidP="00E43486">
      <w:pPr>
        <w:pStyle w:val="ListParagraph"/>
        <w:spacing w:after="0" w:line="240" w:lineRule="auto"/>
        <w:ind w:right="66"/>
        <w:jc w:val="both"/>
        <w:rPr>
          <w:rFonts w:ascii="Helvetica" w:hAnsi="Helvetica" w:cs="Helvetica"/>
        </w:rPr>
      </w:pPr>
    </w:p>
    <w:p w14:paraId="238BFFE9" w14:textId="77777777" w:rsidR="00052B18" w:rsidRPr="00EB0057" w:rsidRDefault="00052B18" w:rsidP="007F6AFF">
      <w:pPr>
        <w:spacing w:after="0" w:line="240" w:lineRule="auto"/>
        <w:jc w:val="both"/>
        <w:rPr>
          <w:rFonts w:ascii="Helvetica" w:hAnsi="Helvetica" w:cs="Helvetica"/>
          <w:b/>
          <w:bCs/>
          <w:u w:val="single"/>
          <w:lang w:val="en-GB"/>
        </w:rPr>
      </w:pPr>
    </w:p>
    <w:p w14:paraId="4CE55F51" w14:textId="77777777" w:rsidR="00761175" w:rsidRPr="00EB0057" w:rsidRDefault="00761175"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16867FD1"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40E24327" w14:textId="77777777" w:rsidR="007F6AFF" w:rsidRPr="00C262AF" w:rsidRDefault="007F6AFF" w:rsidP="0091631C">
      <w:pPr>
        <w:numPr>
          <w:ilvl w:val="0"/>
          <w:numId w:val="45"/>
        </w:numPr>
        <w:autoSpaceDE w:val="0"/>
        <w:autoSpaceDN w:val="0"/>
        <w:adjustRightInd w:val="0"/>
        <w:spacing w:after="0" w:line="240" w:lineRule="auto"/>
        <w:jc w:val="both"/>
        <w:rPr>
          <w:rFonts w:ascii="Helvetica" w:hAnsi="Helvetica" w:cs="Helvetica"/>
          <w:b/>
          <w:bCs/>
          <w:lang w:val="en-GB"/>
        </w:rPr>
      </w:pPr>
      <w:r w:rsidRPr="00C262AF">
        <w:rPr>
          <w:rFonts w:ascii="Helvetica" w:hAnsi="Helvetica" w:cs="Helvetica"/>
          <w:b/>
          <w:bCs/>
          <w:lang w:val="en-GB"/>
        </w:rPr>
        <w:t>Cover Letter</w:t>
      </w:r>
      <w:r w:rsidR="00761175" w:rsidRPr="00C262AF">
        <w:rPr>
          <w:rFonts w:ascii="Helvetica" w:hAnsi="Helvetica" w:cs="Helvetica"/>
          <w:b/>
          <w:bCs/>
          <w:lang w:val="en-GB"/>
        </w:rPr>
        <w:t>,</w:t>
      </w:r>
    </w:p>
    <w:p w14:paraId="4336FAEC" w14:textId="77777777" w:rsidR="007F6AFF" w:rsidRPr="00EB0057" w:rsidRDefault="007F6AFF" w:rsidP="0091631C">
      <w:pPr>
        <w:numPr>
          <w:ilvl w:val="0"/>
          <w:numId w:val="45"/>
        </w:numPr>
        <w:autoSpaceDE w:val="0"/>
        <w:autoSpaceDN w:val="0"/>
        <w:adjustRightInd w:val="0"/>
        <w:spacing w:after="0" w:line="240" w:lineRule="auto"/>
        <w:jc w:val="both"/>
        <w:rPr>
          <w:rFonts w:ascii="Helvetica" w:hAnsi="Helvetica" w:cs="Helvetica"/>
          <w:lang w:val="en-GB"/>
        </w:rPr>
      </w:pPr>
      <w:r w:rsidRPr="00C262AF">
        <w:rPr>
          <w:rFonts w:ascii="Helvetica" w:hAnsi="Helvetica" w:cs="Helvetica"/>
          <w:b/>
          <w:bCs/>
          <w:lang w:val="en-GB"/>
        </w:rPr>
        <w:t>CV of the firm</w:t>
      </w:r>
      <w:r w:rsidR="0080544D" w:rsidRPr="00C262AF">
        <w:rPr>
          <w:rFonts w:ascii="Helvetica" w:hAnsi="Helvetica" w:cs="Helvetica"/>
          <w:b/>
          <w:bCs/>
          <w:lang w:val="en-GB"/>
        </w:rPr>
        <w:t xml:space="preserve"> and the </w:t>
      </w:r>
      <w:r w:rsidR="00E43486">
        <w:rPr>
          <w:rFonts w:ascii="Helvetica" w:hAnsi="Helvetica" w:cs="Helvetica"/>
          <w:b/>
          <w:bCs/>
          <w:lang w:val="en-GB"/>
        </w:rPr>
        <w:t>training</w:t>
      </w:r>
      <w:r w:rsidR="0080544D" w:rsidRPr="00C262AF">
        <w:rPr>
          <w:rFonts w:ascii="Helvetica" w:hAnsi="Helvetica" w:cs="Helvetica"/>
          <w:b/>
          <w:bCs/>
          <w:lang w:val="en-GB"/>
        </w:rPr>
        <w:t xml:space="preserve"> team</w:t>
      </w:r>
      <w:r w:rsidRPr="00C262AF">
        <w:rPr>
          <w:rFonts w:ascii="Helvetica" w:hAnsi="Helvetica" w:cs="Helvetica"/>
          <w:b/>
          <w:bCs/>
          <w:lang w:val="en-GB"/>
        </w:rPr>
        <w:t xml:space="preserve"> </w:t>
      </w:r>
      <w:r w:rsidR="00D56954" w:rsidRPr="00C262AF">
        <w:rPr>
          <w:rFonts w:ascii="Helvetica" w:hAnsi="Helvetica" w:cs="Helvetica"/>
          <w:b/>
          <w:bCs/>
          <w:lang w:val="en-GB"/>
        </w:rPr>
        <w:t>members</w:t>
      </w:r>
      <w:r w:rsidR="00D56954" w:rsidRPr="00EB0057">
        <w:rPr>
          <w:rFonts w:ascii="Helvetica" w:hAnsi="Helvetica" w:cs="Helvetica"/>
          <w:lang w:val="en-GB"/>
        </w:rPr>
        <w:t xml:space="preserve"> </w:t>
      </w:r>
      <w:r w:rsidR="00D1340E">
        <w:rPr>
          <w:rFonts w:ascii="Helvetica" w:hAnsi="Helvetica" w:cs="Helvetica"/>
          <w:lang w:val="en-GB"/>
        </w:rPr>
        <w:t xml:space="preserve">that will be </w:t>
      </w:r>
      <w:r w:rsidR="00D56954" w:rsidRPr="00EB0057">
        <w:rPr>
          <w:rFonts w:ascii="Helvetica" w:hAnsi="Helvetica" w:cs="Helvetica"/>
          <w:lang w:val="en-GB"/>
        </w:rPr>
        <w:t xml:space="preserve">involved in the </w:t>
      </w:r>
      <w:r w:rsidR="00E43486">
        <w:rPr>
          <w:rFonts w:ascii="Helvetica" w:hAnsi="Helvetica" w:cs="Helvetica"/>
          <w:lang w:val="en-GB"/>
        </w:rPr>
        <w:t>training</w:t>
      </w:r>
      <w:r w:rsidR="00D1340E">
        <w:rPr>
          <w:rFonts w:ascii="Helvetica" w:hAnsi="Helvetica" w:cs="Helvetica"/>
          <w:lang w:val="en-GB"/>
        </w:rPr>
        <w:t>.</w:t>
      </w:r>
    </w:p>
    <w:p w14:paraId="2F44FBB7" w14:textId="77777777" w:rsidR="007F6AFF" w:rsidRPr="00EB0057" w:rsidRDefault="007F6AFF" w:rsidP="0091631C">
      <w:pPr>
        <w:numPr>
          <w:ilvl w:val="0"/>
          <w:numId w:val="45"/>
        </w:numPr>
        <w:autoSpaceDE w:val="0"/>
        <w:autoSpaceDN w:val="0"/>
        <w:adjustRightInd w:val="0"/>
        <w:spacing w:after="0" w:line="240" w:lineRule="auto"/>
        <w:jc w:val="both"/>
        <w:rPr>
          <w:rFonts w:ascii="Helvetica" w:hAnsi="Helvetica" w:cs="Helvetica"/>
          <w:lang w:val="en-GB"/>
        </w:rPr>
      </w:pPr>
      <w:r w:rsidRPr="00D1340E">
        <w:rPr>
          <w:rFonts w:ascii="Helvetica" w:hAnsi="Helvetica" w:cs="Helvetica"/>
          <w:lang w:val="en-GB"/>
        </w:rPr>
        <w:t>Sample of previous work</w:t>
      </w:r>
      <w:r w:rsidRPr="00EB0057">
        <w:rPr>
          <w:rFonts w:ascii="Helvetica" w:hAnsi="Helvetica" w:cs="Helvetica"/>
          <w:lang w:val="en-GB"/>
        </w:rPr>
        <w:t xml:space="preserve"> in similar consultancy work</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761175" w:rsidRPr="00EB0057">
        <w:rPr>
          <w:rFonts w:ascii="Helvetica" w:hAnsi="Helvetica" w:cs="Helvetica"/>
          <w:lang w:val="en-GB"/>
        </w:rPr>
        <w:t>,</w:t>
      </w:r>
    </w:p>
    <w:p w14:paraId="04795601" w14:textId="77777777" w:rsidR="0052395F" w:rsidRPr="00EB0057" w:rsidRDefault="007F6AFF" w:rsidP="0091631C">
      <w:pPr>
        <w:numPr>
          <w:ilvl w:val="0"/>
          <w:numId w:val="45"/>
        </w:numPr>
        <w:autoSpaceDE w:val="0"/>
        <w:autoSpaceDN w:val="0"/>
        <w:adjustRightInd w:val="0"/>
        <w:spacing w:after="0" w:line="240" w:lineRule="auto"/>
        <w:jc w:val="both"/>
        <w:rPr>
          <w:rFonts w:ascii="Helvetica" w:hAnsi="Helvetica" w:cs="Helvetica"/>
          <w:lang w:val="en-GB"/>
        </w:rPr>
      </w:pPr>
      <w:r w:rsidRPr="00D56954">
        <w:rPr>
          <w:rFonts w:ascii="Helvetica" w:hAnsi="Helvetica" w:cs="Helvetica"/>
          <w:b/>
          <w:bCs/>
          <w:lang w:val="en-GB"/>
        </w:rPr>
        <w:t>Technical proposal</w:t>
      </w:r>
      <w:r w:rsidRPr="00EB0057">
        <w:rPr>
          <w:rFonts w:ascii="Helvetica" w:hAnsi="Helvetica" w:cs="Helvetica"/>
          <w:lang w:val="en-GB"/>
        </w:rPr>
        <w:t xml:space="preserve"> to conduct the </w:t>
      </w:r>
      <w:r w:rsidR="00E43486">
        <w:rPr>
          <w:rFonts w:ascii="Helvetica" w:hAnsi="Helvetica" w:cs="Helvetica"/>
          <w:lang w:val="en-GB"/>
        </w:rPr>
        <w:t>training</w:t>
      </w:r>
      <w:r w:rsidR="00D1340E">
        <w:rPr>
          <w:rFonts w:ascii="Helvetica" w:hAnsi="Helvetica" w:cs="Helvetica"/>
          <w:lang w:val="en-GB"/>
        </w:rPr>
        <w:t xml:space="preserve"> which reflects on the </w:t>
      </w:r>
      <w:r w:rsidR="0027587E">
        <w:rPr>
          <w:rFonts w:ascii="Helvetica" w:hAnsi="Helvetica" w:cs="Helvetica"/>
          <w:lang w:val="en-GB"/>
        </w:rPr>
        <w:t>following: -</w:t>
      </w:r>
    </w:p>
    <w:p w14:paraId="3DE51285" w14:textId="77777777" w:rsidR="00E43486" w:rsidRDefault="00E43486" w:rsidP="0091631C">
      <w:pPr>
        <w:pStyle w:val="ListParagraph"/>
        <w:numPr>
          <w:ilvl w:val="0"/>
          <w:numId w:val="45"/>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he topics of the syllabus</w:t>
      </w:r>
      <w:r>
        <w:rPr>
          <w:rFonts w:ascii="Helvetica" w:hAnsi="Helvetica" w:cs="Helvetica"/>
          <w:lang w:val="en-GB"/>
        </w:rPr>
        <w:t>.</w:t>
      </w:r>
    </w:p>
    <w:p w14:paraId="18044DF6" w14:textId="77777777" w:rsidR="00E43486" w:rsidRDefault="00E43486" w:rsidP="0091631C">
      <w:pPr>
        <w:pStyle w:val="ListParagraph"/>
        <w:numPr>
          <w:ilvl w:val="0"/>
          <w:numId w:val="45"/>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 xml:space="preserve">he date/time of each topic and the distribution of topics along the session period (a daily time table for the training days). </w:t>
      </w:r>
    </w:p>
    <w:p w14:paraId="782FA171" w14:textId="77777777" w:rsidR="00E43486" w:rsidRPr="00EB0057" w:rsidRDefault="00E43486" w:rsidP="00E43486">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P</w:t>
      </w:r>
      <w:r w:rsidRPr="00EB0057">
        <w:rPr>
          <w:rFonts w:ascii="Helvetica" w:hAnsi="Helvetica" w:cs="Helvetica"/>
          <w:lang w:val="en-GB"/>
        </w:rPr>
        <w:t xml:space="preserve">roposed methodologies appropriate given the objective of the </w:t>
      </w:r>
      <w:r>
        <w:rPr>
          <w:rFonts w:ascii="Helvetica" w:hAnsi="Helvetica" w:cs="Helvetica"/>
          <w:lang w:val="en-GB"/>
        </w:rPr>
        <w:t>training.</w:t>
      </w:r>
    </w:p>
    <w:p w14:paraId="56516C67" w14:textId="77777777" w:rsidR="007F6AFF" w:rsidRPr="0091631C" w:rsidRDefault="003C1F48" w:rsidP="0091631C">
      <w:pPr>
        <w:pStyle w:val="ListParagraph"/>
        <w:numPr>
          <w:ilvl w:val="0"/>
          <w:numId w:val="25"/>
        </w:numPr>
        <w:spacing w:after="0" w:line="276" w:lineRule="auto"/>
        <w:jc w:val="both"/>
        <w:rPr>
          <w:rFonts w:ascii="Helvetica" w:hAnsi="Helvetica" w:cs="Helvetica"/>
          <w:b/>
          <w:color w:val="004EBB"/>
        </w:rPr>
      </w:pPr>
      <w:r w:rsidRPr="0091631C">
        <w:rPr>
          <w:rFonts w:ascii="Helvetica" w:hAnsi="Helvetica" w:cs="Helvetica"/>
          <w:b/>
          <w:color w:val="004EBB"/>
        </w:rPr>
        <w:t>T</w:t>
      </w:r>
      <w:r w:rsidR="00FD1C57" w:rsidRPr="0091631C">
        <w:rPr>
          <w:rFonts w:ascii="Helvetica" w:hAnsi="Helvetica" w:cs="Helvetica"/>
          <w:b/>
          <w:color w:val="004EBB"/>
        </w:rPr>
        <w:t xml:space="preserve">entative </w:t>
      </w:r>
      <w:r w:rsidRPr="0091631C">
        <w:rPr>
          <w:rFonts w:ascii="Helvetica" w:hAnsi="Helvetica" w:cs="Helvetica"/>
          <w:b/>
          <w:color w:val="004EBB"/>
        </w:rPr>
        <w:t>financial proposal</w:t>
      </w:r>
      <w:r w:rsidR="00D0632D" w:rsidRPr="0091631C">
        <w:rPr>
          <w:rFonts w:ascii="Helvetica" w:hAnsi="Helvetica" w:cs="Helvetica"/>
          <w:b/>
          <w:color w:val="004EBB"/>
        </w:rPr>
        <w:t xml:space="preserve"> </w:t>
      </w:r>
      <w:r w:rsidR="00D56954" w:rsidRPr="0091631C">
        <w:rPr>
          <w:rFonts w:ascii="Helvetica" w:hAnsi="Helvetica" w:cs="Helvetica"/>
          <w:b/>
          <w:color w:val="004EBB"/>
        </w:rPr>
        <w:t xml:space="preserve">(budget) </w:t>
      </w:r>
      <w:r w:rsidRPr="0091631C">
        <w:rPr>
          <w:rFonts w:ascii="Helvetica" w:hAnsi="Helvetica" w:cs="Helvetica"/>
          <w:b/>
          <w:color w:val="004EBB"/>
        </w:rPr>
        <w:t>contain</w:t>
      </w:r>
      <w:r w:rsidR="00D0632D" w:rsidRPr="0091631C">
        <w:rPr>
          <w:rFonts w:ascii="Helvetica" w:hAnsi="Helvetica" w:cs="Helvetica"/>
          <w:b/>
          <w:color w:val="004EBB"/>
        </w:rPr>
        <w:t>ing:</w:t>
      </w:r>
    </w:p>
    <w:p w14:paraId="0CB88B1B" w14:textId="77777777" w:rsidR="005E7D0B" w:rsidRDefault="00E43486" w:rsidP="005E7D0B">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43486">
        <w:rPr>
          <w:rFonts w:ascii="Helvetica" w:hAnsi="Helvetica" w:cs="Helvetica"/>
          <w:lang w:val="en-GB"/>
        </w:rPr>
        <w:t>Consultant is required to give detailed budget covering all the activity expe</w:t>
      </w:r>
      <w:r w:rsidR="005E7D0B">
        <w:rPr>
          <w:rFonts w:ascii="Helvetica" w:hAnsi="Helvetica" w:cs="Helvetica"/>
          <w:lang w:val="en-GB"/>
        </w:rPr>
        <w:t>nses covering consultancy fees</w:t>
      </w:r>
      <w:r w:rsidR="005E7D0B" w:rsidRPr="00E43486">
        <w:rPr>
          <w:rFonts w:ascii="Helvetica" w:hAnsi="Helvetica" w:cs="Helvetica"/>
          <w:lang w:val="en-GB"/>
        </w:rPr>
        <w:t>, communication, support staff, printing</w:t>
      </w:r>
      <w:r w:rsidR="005E7D0B">
        <w:rPr>
          <w:rFonts w:ascii="Helvetica" w:hAnsi="Helvetica" w:cs="Helvetica"/>
          <w:lang w:val="en-GB"/>
        </w:rPr>
        <w:t xml:space="preserve"> </w:t>
      </w:r>
    </w:p>
    <w:p w14:paraId="1EBD3C90" w14:textId="77777777" w:rsidR="00E43486" w:rsidRDefault="005E7D0B" w:rsidP="005E7D0B">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Plan will provide means of transportation and breakfast throughout training days.</w:t>
      </w:r>
    </w:p>
    <w:p w14:paraId="5CC92B2A" w14:textId="77777777" w:rsidR="00373ADE" w:rsidRDefault="00373ADE" w:rsidP="00373ADE">
      <w:pPr>
        <w:pStyle w:val="ListParagraph"/>
        <w:autoSpaceDE w:val="0"/>
        <w:autoSpaceDN w:val="0"/>
        <w:adjustRightInd w:val="0"/>
        <w:spacing w:after="0" w:line="240" w:lineRule="auto"/>
        <w:ind w:left="900"/>
        <w:jc w:val="both"/>
        <w:rPr>
          <w:rFonts w:ascii="Helvetica" w:hAnsi="Helvetica" w:cs="Helvetica"/>
          <w:lang w:val="en-GB"/>
        </w:rPr>
      </w:pPr>
    </w:p>
    <w:p w14:paraId="2C89D5B5" w14:textId="77777777" w:rsidR="00EA1C98"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 xml:space="preserve">and required for the proper conduction of the </w:t>
      </w:r>
      <w:r w:rsidR="00E43486">
        <w:rPr>
          <w:rFonts w:ascii="Helvetica" w:hAnsi="Helvetica" w:cs="Helvetica"/>
          <w:lang w:val="en-GB"/>
        </w:rPr>
        <w:t>training.</w:t>
      </w:r>
    </w:p>
    <w:p w14:paraId="3ED8465D" w14:textId="77777777" w:rsidR="00A362F7" w:rsidRPr="00EB0057" w:rsidRDefault="00CA24AA"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 xml:space="preserve">In </w:t>
      </w:r>
      <w:r w:rsidR="00BD1BC7" w:rsidRPr="00EB0057">
        <w:rPr>
          <w:rFonts w:ascii="Helvetica" w:hAnsi="Helvetica" w:cs="Helvetica"/>
          <w:lang w:val="en-GB"/>
        </w:rPr>
        <w:t xml:space="preserve">case of institution paying </w:t>
      </w:r>
      <w:proofErr w:type="gramStart"/>
      <w:r w:rsidR="00BD1BC7" w:rsidRPr="00EB0057">
        <w:rPr>
          <w:rFonts w:ascii="Helvetica" w:hAnsi="Helvetica" w:cs="Helvetica"/>
          <w:lang w:val="en-GB"/>
        </w:rPr>
        <w:t>VAT</w:t>
      </w:r>
      <w:proofErr w:type="gramEnd"/>
      <w:r w:rsidR="00BD1BC7" w:rsidRPr="00EB0057">
        <w:rPr>
          <w:rFonts w:ascii="Helvetica" w:hAnsi="Helvetica" w:cs="Helvetica"/>
          <w:lang w:val="en-GB"/>
        </w:rPr>
        <w:t xml:space="preserve"> you should include it in financial budget</w:t>
      </w:r>
      <w:r w:rsidR="00D0632D" w:rsidRPr="00EB0057">
        <w:rPr>
          <w:rFonts w:ascii="Helvetica" w:hAnsi="Helvetica" w:cs="Helvetica"/>
          <w:lang w:val="en-GB"/>
        </w:rPr>
        <w:t>.</w:t>
      </w:r>
    </w:p>
    <w:p w14:paraId="0A102DD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29BA37BD" w14:textId="77777777" w:rsidR="00890C89" w:rsidRDefault="00890C89" w:rsidP="0091631C">
      <w:pPr>
        <w:pStyle w:val="ListParagraph"/>
        <w:numPr>
          <w:ilvl w:val="0"/>
          <w:numId w:val="25"/>
        </w:numPr>
        <w:spacing w:after="0" w:line="276" w:lineRule="auto"/>
        <w:jc w:val="both"/>
        <w:rPr>
          <w:rFonts w:ascii="Helvetica" w:hAnsi="Helvetica" w:cs="Helvetica"/>
          <w:b/>
        </w:rPr>
      </w:pPr>
      <w:r w:rsidRPr="0091631C">
        <w:rPr>
          <w:rFonts w:ascii="Helvetica" w:hAnsi="Helvetica" w:cs="Helvetica"/>
          <w:b/>
          <w:color w:val="004EBB"/>
        </w:rPr>
        <w:t>Selection Criteria</w:t>
      </w:r>
      <w:r w:rsidR="00052F8C" w:rsidRPr="0091631C">
        <w:rPr>
          <w:rFonts w:ascii="Helvetica" w:hAnsi="Helvetica" w:cs="Helvetica"/>
          <w:b/>
          <w:color w:val="004EBB"/>
        </w:rPr>
        <w:t>:</w:t>
      </w:r>
    </w:p>
    <w:p w14:paraId="67F929D2" w14:textId="77777777" w:rsidR="00052F8C" w:rsidRPr="00D269F3" w:rsidRDefault="00052F8C" w:rsidP="00052F8C">
      <w:pPr>
        <w:rPr>
          <w:rFonts w:ascii="Arial" w:eastAsia="Arial" w:hAnsi="Arial"/>
          <w:color w:val="000000"/>
          <w:sz w:val="24"/>
          <w:szCs w:val="32"/>
        </w:rPr>
      </w:pPr>
      <w:r>
        <w:rPr>
          <w:rFonts w:ascii="Arial" w:eastAsia="Arial" w:hAnsi="Arial"/>
          <w:color w:val="000000"/>
          <w:sz w:val="24"/>
          <w:szCs w:val="32"/>
        </w:rPr>
        <w:t>The selection will be based on a composite score of financial offer, consultant experience and profile and technical proposal. The applicant with best quality proposal and best financial offer will be selected.</w:t>
      </w:r>
    </w:p>
    <w:p w14:paraId="5CC64729" w14:textId="77777777" w:rsidR="00052F8C" w:rsidRDefault="00052F8C" w:rsidP="007F6AFF">
      <w:pPr>
        <w:spacing w:after="0" w:line="240" w:lineRule="auto"/>
        <w:jc w:val="both"/>
        <w:rPr>
          <w:rFonts w:ascii="Helvetica" w:hAnsi="Helvetica" w:cs="Helvetica"/>
          <w:b/>
        </w:rPr>
      </w:pPr>
    </w:p>
    <w:p w14:paraId="3DA4E2FC" w14:textId="77777777" w:rsidR="00FC4566" w:rsidRDefault="00FC4566" w:rsidP="007F6AFF">
      <w:pPr>
        <w:spacing w:after="0" w:line="240" w:lineRule="auto"/>
        <w:jc w:val="both"/>
        <w:rPr>
          <w:rFonts w:ascii="Helvetica" w:hAnsi="Helvetica" w:cs="Helvetica"/>
          <w:b/>
        </w:rPr>
      </w:pPr>
    </w:p>
    <w:p w14:paraId="79A4B762" w14:textId="77777777" w:rsidR="00FC4566" w:rsidRDefault="00FC4566" w:rsidP="007F6AFF">
      <w:pPr>
        <w:spacing w:after="0" w:line="240" w:lineRule="auto"/>
        <w:jc w:val="both"/>
        <w:rPr>
          <w:rFonts w:ascii="Helvetica" w:hAnsi="Helvetica" w:cs="Helvetica"/>
          <w:b/>
        </w:rPr>
      </w:pPr>
    </w:p>
    <w:p w14:paraId="3F1C22A3" w14:textId="77777777" w:rsidR="00FC4566" w:rsidRDefault="00FC4566" w:rsidP="007F6AFF">
      <w:pPr>
        <w:spacing w:after="0" w:line="240" w:lineRule="auto"/>
        <w:jc w:val="both"/>
        <w:rPr>
          <w:rFonts w:ascii="Helvetica" w:hAnsi="Helvetica" w:cs="Helvetica"/>
          <w:b/>
        </w:rPr>
      </w:pPr>
    </w:p>
    <w:p w14:paraId="3569A0C1" w14:textId="77777777" w:rsidR="00FC4566" w:rsidRDefault="00FC4566" w:rsidP="007F6AFF">
      <w:pPr>
        <w:spacing w:after="0" w:line="240" w:lineRule="auto"/>
        <w:jc w:val="both"/>
        <w:rPr>
          <w:rFonts w:ascii="Helvetica" w:hAnsi="Helvetica" w:cs="Helvetica"/>
          <w:b/>
        </w:rPr>
      </w:pPr>
    </w:p>
    <w:p w14:paraId="3048E847" w14:textId="77777777" w:rsidR="00FC4566" w:rsidRDefault="00FC4566" w:rsidP="007F6AFF">
      <w:pPr>
        <w:spacing w:after="0" w:line="240" w:lineRule="auto"/>
        <w:jc w:val="both"/>
        <w:rPr>
          <w:rFonts w:ascii="Helvetica" w:hAnsi="Helvetica" w:cs="Helvetica"/>
          <w:b/>
        </w:rPr>
      </w:pPr>
    </w:p>
    <w:p w14:paraId="7803AF4D" w14:textId="77777777" w:rsidR="007F6AFF" w:rsidRDefault="007F6AFF" w:rsidP="0091631C">
      <w:pPr>
        <w:pStyle w:val="ListParagraph"/>
        <w:numPr>
          <w:ilvl w:val="0"/>
          <w:numId w:val="25"/>
        </w:numPr>
        <w:spacing w:after="0" w:line="276" w:lineRule="auto"/>
        <w:jc w:val="both"/>
        <w:rPr>
          <w:rFonts w:ascii="Helvetica" w:hAnsi="Helvetica" w:cs="Helvetica"/>
          <w:b/>
          <w:color w:val="004EBB"/>
        </w:rPr>
      </w:pPr>
      <w:r w:rsidRPr="0091631C">
        <w:rPr>
          <w:rFonts w:ascii="Helvetica" w:hAnsi="Helvetica" w:cs="Helvetica"/>
          <w:b/>
          <w:color w:val="004EBB"/>
        </w:rPr>
        <w:t>Applications</w:t>
      </w:r>
    </w:p>
    <w:p w14:paraId="40691010" w14:textId="77777777" w:rsidR="000E60C0" w:rsidRPr="0091631C" w:rsidRDefault="000E60C0" w:rsidP="000E60C0">
      <w:pPr>
        <w:pStyle w:val="ListParagraph"/>
        <w:spacing w:after="0" w:line="276" w:lineRule="auto"/>
        <w:jc w:val="both"/>
        <w:rPr>
          <w:rFonts w:ascii="Helvetica" w:hAnsi="Helvetica" w:cs="Helvetica"/>
          <w:b/>
          <w:color w:val="004EBB"/>
        </w:rPr>
      </w:pPr>
    </w:p>
    <w:p w14:paraId="199A0FA7" w14:textId="77777777" w:rsidR="00D0632D" w:rsidRPr="00B07D53" w:rsidRDefault="00C262AF" w:rsidP="0091631C">
      <w:pPr>
        <w:autoSpaceDE w:val="0"/>
        <w:autoSpaceDN w:val="0"/>
        <w:jc w:val="both"/>
        <w:rPr>
          <w:rFonts w:ascii="Helvetica" w:hAnsi="Helvetica" w:cs="Helvetica"/>
        </w:rPr>
      </w:pPr>
      <w:bookmarkStart w:id="1" w:name="_GoBack"/>
      <w:r>
        <w:rPr>
          <w:rFonts w:ascii="Helvetica" w:hAnsi="Helvetica" w:cs="Helvetica"/>
        </w:rPr>
        <w:t xml:space="preserve">Applications to be submitted together with the </w:t>
      </w:r>
      <w:r w:rsidR="007F6AFF" w:rsidRPr="00B07D53">
        <w:rPr>
          <w:rFonts w:ascii="Helvetica" w:hAnsi="Helvetica" w:cs="Helvetica"/>
        </w:rPr>
        <w:t xml:space="preserve">proposal including your </w:t>
      </w:r>
      <w:r w:rsidR="00AD52B3" w:rsidRPr="00B07D53">
        <w:rPr>
          <w:rFonts w:ascii="Helvetica" w:hAnsi="Helvetica" w:cs="Helvetica"/>
        </w:rPr>
        <w:t>financial</w:t>
      </w:r>
      <w:r w:rsidR="007F6AFF" w:rsidRPr="00B07D53">
        <w:rPr>
          <w:rFonts w:ascii="Helvetica" w:hAnsi="Helvetica" w:cs="Helvetica"/>
        </w:rPr>
        <w:t xml:space="preserve"> proposal and docu</w:t>
      </w:r>
      <w:r w:rsidR="00146577">
        <w:rPr>
          <w:rFonts w:ascii="Helvetica" w:hAnsi="Helvetica" w:cs="Helvetica"/>
        </w:rPr>
        <w:t xml:space="preserve">ments in a sealed envelope </w:t>
      </w:r>
      <w:r w:rsidR="00146577" w:rsidRPr="0027587E">
        <w:rPr>
          <w:rFonts w:ascii="Helvetica" w:hAnsi="Helvetica" w:cs="Helvetica"/>
          <w:highlight w:val="yellow"/>
        </w:rPr>
        <w:t>on</w:t>
      </w:r>
      <w:r w:rsidR="007F6AFF" w:rsidRPr="0027587E">
        <w:rPr>
          <w:rFonts w:ascii="Helvetica" w:hAnsi="Helvetica" w:cs="Helvetica"/>
          <w:highlight w:val="yellow"/>
        </w:rPr>
        <w:t xml:space="preserve"> </w:t>
      </w:r>
      <w:r w:rsidR="007F6AFF" w:rsidRPr="0027587E">
        <w:rPr>
          <w:rFonts w:ascii="Helvetica" w:hAnsi="Helvetica" w:cs="Helvetica"/>
          <w:b/>
          <w:highlight w:val="yellow"/>
          <w:u w:val="single"/>
        </w:rPr>
        <w:t>before 4:</w:t>
      </w:r>
      <w:r w:rsidR="0091631C" w:rsidRPr="0027587E">
        <w:rPr>
          <w:rFonts w:ascii="Helvetica" w:hAnsi="Helvetica" w:cs="Helvetica"/>
          <w:b/>
          <w:highlight w:val="yellow"/>
          <w:u w:val="single"/>
        </w:rPr>
        <w:t>0</w:t>
      </w:r>
      <w:r w:rsidR="007F6AFF" w:rsidRPr="0027587E">
        <w:rPr>
          <w:rFonts w:ascii="Helvetica" w:hAnsi="Helvetica" w:cs="Helvetica"/>
          <w:b/>
          <w:highlight w:val="yellow"/>
          <w:u w:val="single"/>
        </w:rPr>
        <w:t>0 pm</w:t>
      </w:r>
      <w:r w:rsidR="00AD52B3" w:rsidRPr="0027587E">
        <w:rPr>
          <w:rFonts w:ascii="Helvetica" w:hAnsi="Helvetica" w:cs="Helvetica"/>
          <w:b/>
          <w:highlight w:val="yellow"/>
          <w:u w:val="single"/>
        </w:rPr>
        <w:t xml:space="preserve"> </w:t>
      </w:r>
      <w:r w:rsidR="00BD1BC7" w:rsidRPr="0027587E">
        <w:rPr>
          <w:rFonts w:ascii="Helvetica" w:hAnsi="Helvetica" w:cs="Helvetica"/>
          <w:b/>
          <w:highlight w:val="yellow"/>
          <w:u w:val="single"/>
        </w:rPr>
        <w:t xml:space="preserve">of </w:t>
      </w:r>
      <w:r w:rsidR="00FC4566">
        <w:rPr>
          <w:rFonts w:ascii="Helvetica" w:hAnsi="Helvetica" w:cs="Helvetica"/>
          <w:b/>
          <w:highlight w:val="yellow"/>
          <w:u w:val="single"/>
        </w:rPr>
        <w:t>Saturday ,</w:t>
      </w:r>
      <w:r w:rsidR="00E46229">
        <w:rPr>
          <w:rFonts w:ascii="Helvetica" w:hAnsi="Helvetica" w:cs="Helvetica"/>
          <w:b/>
          <w:highlight w:val="yellow"/>
          <w:u w:val="single"/>
        </w:rPr>
        <w:t>13</w:t>
      </w:r>
      <w:r w:rsidR="00FC4566">
        <w:rPr>
          <w:rFonts w:ascii="Helvetica" w:hAnsi="Helvetica" w:cs="Helvetica"/>
          <w:b/>
          <w:highlight w:val="yellow"/>
          <w:u w:val="single"/>
        </w:rPr>
        <w:t>,</w:t>
      </w:r>
      <w:r w:rsidR="003D6F0E" w:rsidRPr="0027587E">
        <w:rPr>
          <w:rFonts w:ascii="Helvetica" w:hAnsi="Helvetica" w:cs="Helvetica"/>
          <w:b/>
          <w:highlight w:val="yellow"/>
          <w:u w:val="single"/>
        </w:rPr>
        <w:t xml:space="preserve"> </w:t>
      </w:r>
      <w:r w:rsidR="00FC4566">
        <w:rPr>
          <w:rFonts w:ascii="Helvetica" w:hAnsi="Helvetica" w:cs="Helvetica"/>
          <w:b/>
          <w:highlight w:val="yellow"/>
          <w:u w:val="single"/>
        </w:rPr>
        <w:t>August ,2022</w:t>
      </w:r>
      <w:r w:rsidR="00A109C1" w:rsidRPr="0027587E">
        <w:rPr>
          <w:rFonts w:ascii="Helvetica" w:hAnsi="Helvetica" w:cs="Helvetica"/>
          <w:b/>
          <w:highlight w:val="yellow"/>
          <w:u w:val="single"/>
        </w:rPr>
        <w:t xml:space="preserve"> </w:t>
      </w:r>
      <w:r w:rsidR="00FC4566">
        <w:rPr>
          <w:rFonts w:ascii="Helvetica" w:hAnsi="Helvetica" w:cs="Helvetica"/>
          <w:b/>
          <w:highlight w:val="yellow"/>
          <w:u w:val="single"/>
        </w:rPr>
        <w:t xml:space="preserve"> </w:t>
      </w:r>
      <w:r w:rsidR="00AD52B3" w:rsidRPr="0027587E">
        <w:rPr>
          <w:rFonts w:ascii="Helvetica" w:hAnsi="Helvetica" w:cs="Helvetica"/>
          <w:highlight w:val="yellow"/>
        </w:rPr>
        <w:t>to</w:t>
      </w:r>
      <w:r w:rsidR="00AD52B3" w:rsidRPr="00B07D53">
        <w:rPr>
          <w:rFonts w:ascii="Helvetica" w:hAnsi="Helvetica" w:cs="Helvetica"/>
        </w:rPr>
        <w:t xml:space="preserve"> </w:t>
      </w:r>
      <w:r w:rsidR="00271F5E" w:rsidRPr="00FC4566">
        <w:rPr>
          <w:rFonts w:ascii="Helvetica" w:hAnsi="Helvetica" w:cs="Helvetica"/>
          <w:b/>
          <w:bCs/>
        </w:rPr>
        <w:t>Musaab Faroug</w:t>
      </w:r>
      <w:r w:rsidR="00B07D53" w:rsidRPr="00FC4566">
        <w:rPr>
          <w:rFonts w:ascii="Helvetica" w:hAnsi="Helvetica" w:cs="Helvetica"/>
          <w:b/>
          <w:bCs/>
        </w:rPr>
        <w:t xml:space="preserve"> –via his email </w:t>
      </w:r>
      <w:hyperlink r:id="rId12" w:history="1">
        <w:r w:rsidR="00271F5E" w:rsidRPr="00FC4566">
          <w:rPr>
            <w:b/>
            <w:bCs/>
          </w:rPr>
          <w:t xml:space="preserve"> </w:t>
        </w:r>
        <w:r w:rsidR="00271F5E" w:rsidRPr="00FC4566">
          <w:rPr>
            <w:rStyle w:val="Hyperlink"/>
            <w:rFonts w:ascii="Helvetica" w:hAnsi="Helvetica" w:cs="Helvetica"/>
            <w:b/>
            <w:bCs/>
          </w:rPr>
          <w:t xml:space="preserve">Musaab.Faroug </w:t>
        </w:r>
        <w:r w:rsidR="00B07D53" w:rsidRPr="00FC4566">
          <w:rPr>
            <w:rStyle w:val="Hyperlink"/>
            <w:rFonts w:ascii="Helvetica" w:hAnsi="Helvetica" w:cs="Helvetica"/>
            <w:b/>
            <w:bCs/>
          </w:rPr>
          <w:t>@plan-international.org</w:t>
        </w:r>
      </w:hyperlink>
      <w:r w:rsidR="00B07D53" w:rsidRPr="00FC4566">
        <w:rPr>
          <w:rFonts w:ascii="Helvetica" w:hAnsi="Helvetica" w:cs="Helvetica"/>
          <w:b/>
          <w:bCs/>
        </w:rPr>
        <w:t>​ </w:t>
      </w:r>
      <w:r w:rsidR="00271F5E" w:rsidRPr="00FC4566">
        <w:rPr>
          <w:rFonts w:ascii="Helvetica" w:hAnsi="Helvetica" w:cs="Helvetica"/>
          <w:b/>
          <w:bCs/>
        </w:rPr>
        <w:t xml:space="preserve"> </w:t>
      </w:r>
      <w:r w:rsidR="00B07D53" w:rsidRPr="00FC4566">
        <w:rPr>
          <w:rFonts w:ascii="Helvetica" w:hAnsi="Helvetica" w:cs="Helvetica"/>
          <w:b/>
          <w:bCs/>
        </w:rPr>
        <w:t xml:space="preserve">with copy to </w:t>
      </w:r>
      <w:r w:rsidR="0091631C" w:rsidRPr="00FC4566">
        <w:rPr>
          <w:rFonts w:ascii="Helvetica" w:hAnsi="Helvetica" w:cs="Helvetica"/>
          <w:b/>
          <w:bCs/>
        </w:rPr>
        <w:t>Magdi Mohammed Mukhtar</w:t>
      </w:r>
      <w:r w:rsidR="00B07D53" w:rsidRPr="00FC4566">
        <w:rPr>
          <w:rFonts w:ascii="Helvetica" w:hAnsi="Helvetica" w:cs="Helvetica"/>
          <w:b/>
          <w:bCs/>
        </w:rPr>
        <w:t xml:space="preserve">, </w:t>
      </w:r>
      <w:r w:rsidR="00271F5E" w:rsidRPr="00FC4566">
        <w:rPr>
          <w:rFonts w:ascii="Helvetica" w:hAnsi="Helvetica" w:cs="Helvetica"/>
          <w:b/>
          <w:bCs/>
        </w:rPr>
        <w:t>Project Manager</w:t>
      </w:r>
      <w:r w:rsidR="00B07D53" w:rsidRPr="00FC4566">
        <w:rPr>
          <w:rFonts w:ascii="Helvetica" w:hAnsi="Helvetica" w:cs="Helvetica"/>
          <w:b/>
          <w:bCs/>
        </w:rPr>
        <w:t xml:space="preserve"> –in his email: </w:t>
      </w:r>
      <w:hyperlink r:id="rId13" w:history="1">
        <w:r w:rsidR="0091631C" w:rsidRPr="00FC4566">
          <w:rPr>
            <w:rStyle w:val="Hyperlink"/>
            <w:rFonts w:ascii="Helvetica" w:hAnsi="Helvetica" w:cs="Helvetica"/>
            <w:b/>
            <w:bCs/>
          </w:rPr>
          <w:t>Magdi.Mukhtar@plan-international.org</w:t>
        </w:r>
      </w:hyperlink>
      <w:r w:rsidR="00B07D53" w:rsidRPr="00FC4566">
        <w:rPr>
          <w:rFonts w:ascii="Helvetica" w:hAnsi="Helvetica" w:cs="Helvetica"/>
          <w:b/>
          <w:bCs/>
        </w:rPr>
        <w:t>.</w:t>
      </w:r>
      <w:r w:rsidR="00B07D53" w:rsidRPr="00B07D53">
        <w:rPr>
          <w:rFonts w:ascii="Helvetica" w:hAnsi="Helvetica" w:cs="Helvetica"/>
        </w:rPr>
        <w:t xml:space="preserve"> </w:t>
      </w:r>
    </w:p>
    <w:bookmarkEnd w:id="1"/>
    <w:p w14:paraId="46574B57"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1DF221FF" w14:textId="77777777"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6D0F01DC"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The firm/individual shall</w:t>
      </w:r>
      <w:r w:rsidR="00B61ABC">
        <w:rPr>
          <w:rFonts w:ascii="Helvetica" w:hAnsi="Helvetica" w:cs="Helvetica"/>
        </w:rPr>
        <w:t xml:space="preserve"> sign and </w:t>
      </w:r>
      <w:r w:rsidRPr="00EB0057">
        <w:rPr>
          <w:rFonts w:ascii="Helvetica" w:hAnsi="Helvetica" w:cs="Helvetica"/>
        </w:rPr>
        <w:t xml:space="preserve">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in order to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73C74709" w14:textId="77777777" w:rsidR="003F7269" w:rsidRPr="00EB0057" w:rsidRDefault="003F7269" w:rsidP="003F7269">
      <w:pPr>
        <w:spacing w:after="0" w:line="240" w:lineRule="auto"/>
        <w:jc w:val="both"/>
        <w:rPr>
          <w:rFonts w:ascii="Helvetica" w:hAnsi="Helvetica" w:cs="Helvetica"/>
        </w:rPr>
      </w:pPr>
    </w:p>
    <w:p w14:paraId="3EFD16AF" w14:textId="77777777"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0E5C1F81"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7F3148DD" w14:textId="77777777" w:rsidR="003F7269" w:rsidRPr="00EB0057" w:rsidRDefault="003F7269" w:rsidP="003F7269">
      <w:pPr>
        <w:spacing w:after="0" w:line="240" w:lineRule="auto"/>
        <w:jc w:val="both"/>
        <w:rPr>
          <w:rFonts w:ascii="Helvetica" w:hAnsi="Helvetica" w:cs="Helvetica"/>
        </w:rPr>
      </w:pPr>
    </w:p>
    <w:p w14:paraId="20C53E8C" w14:textId="77777777" w:rsidR="00812B66" w:rsidRPr="0091631C" w:rsidRDefault="00812B66" w:rsidP="0091631C">
      <w:pPr>
        <w:pStyle w:val="ListParagraph"/>
        <w:numPr>
          <w:ilvl w:val="0"/>
          <w:numId w:val="25"/>
        </w:numPr>
        <w:spacing w:after="0" w:line="276" w:lineRule="auto"/>
        <w:jc w:val="both"/>
        <w:rPr>
          <w:rFonts w:ascii="Helvetica" w:hAnsi="Helvetica" w:cs="Helvetica"/>
          <w:b/>
          <w:color w:val="004EBB"/>
        </w:rPr>
      </w:pPr>
      <w:r w:rsidRPr="0091631C">
        <w:rPr>
          <w:rFonts w:ascii="Helvetica" w:hAnsi="Helvetica" w:cs="Helvetica"/>
          <w:b/>
          <w:color w:val="004EBB"/>
        </w:rPr>
        <w:t>Annex</w:t>
      </w:r>
      <w:r w:rsidR="00D87F92" w:rsidRPr="0091631C">
        <w:rPr>
          <w:rFonts w:ascii="Helvetica" w:hAnsi="Helvetica" w:cs="Helvetica"/>
          <w:b/>
          <w:color w:val="004EBB"/>
        </w:rPr>
        <w:t>es to be given to successful candidate:</w:t>
      </w:r>
    </w:p>
    <w:p w14:paraId="49FD48DD" w14:textId="77777777" w:rsid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Safeguarding Children and Youth People Policy</w:t>
      </w:r>
      <w:r w:rsidR="00D87F92">
        <w:rPr>
          <w:rFonts w:ascii="Helvetica" w:hAnsi="Helvetica" w:cs="Helvetica"/>
          <w:bCs/>
        </w:rPr>
        <w:t xml:space="preserve"> – for adherence </w:t>
      </w:r>
    </w:p>
    <w:p w14:paraId="14E1357B" w14:textId="77777777" w:rsidR="00F72FBD" w:rsidRP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Research Policy and Standards</w:t>
      </w:r>
      <w:r w:rsidR="00D87F92">
        <w:rPr>
          <w:rFonts w:ascii="Helvetica" w:hAnsi="Helvetica" w:cs="Helvetica"/>
          <w:bCs/>
        </w:rPr>
        <w:t xml:space="preserve"> – as guidance </w:t>
      </w:r>
    </w:p>
    <w:p w14:paraId="1ECD7871" w14:textId="77777777" w:rsidR="00F72FBD" w:rsidRPr="00EB0057" w:rsidRDefault="00F72FBD" w:rsidP="00F72FBD">
      <w:pPr>
        <w:spacing w:after="0" w:line="240" w:lineRule="auto"/>
        <w:rPr>
          <w:rFonts w:ascii="Helvetica" w:hAnsi="Helvetica" w:cs="Helvetica"/>
          <w:b/>
        </w:rPr>
      </w:pPr>
    </w:p>
    <w:p w14:paraId="4B9248D6" w14:textId="77777777" w:rsidR="00024016" w:rsidRDefault="00024016" w:rsidP="003F7269">
      <w:pPr>
        <w:spacing w:line="240" w:lineRule="auto"/>
        <w:rPr>
          <w:rFonts w:ascii="Helvetica" w:hAnsi="Helvetica" w:cs="Helvetica"/>
        </w:rPr>
      </w:pPr>
    </w:p>
    <w:sectPr w:rsidR="00024016" w:rsidSect="0096319B">
      <w:footerReference w:type="default" r:id="rId14"/>
      <w:pgSz w:w="12240" w:h="15840"/>
      <w:pgMar w:top="1440"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EEB6" w14:textId="77777777" w:rsidR="001D1788" w:rsidRDefault="001D1788" w:rsidP="00E641FF">
      <w:pPr>
        <w:spacing w:after="0" w:line="240" w:lineRule="auto"/>
      </w:pPr>
      <w:r>
        <w:separator/>
      </w:r>
    </w:p>
  </w:endnote>
  <w:endnote w:type="continuationSeparator" w:id="0">
    <w:p w14:paraId="29A2D962" w14:textId="77777777" w:rsidR="001D1788" w:rsidRDefault="001D1788"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59610AEF" w14:textId="77777777"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657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577">
              <w:rPr>
                <w:b/>
                <w:bCs/>
                <w:noProof/>
              </w:rPr>
              <w:t>5</w:t>
            </w:r>
            <w:r>
              <w:rPr>
                <w:b/>
                <w:bCs/>
                <w:sz w:val="24"/>
                <w:szCs w:val="24"/>
              </w:rPr>
              <w:fldChar w:fldCharType="end"/>
            </w:r>
          </w:p>
        </w:sdtContent>
      </w:sdt>
    </w:sdtContent>
  </w:sdt>
  <w:p w14:paraId="7AED4F35" w14:textId="77777777"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1764" w14:textId="77777777" w:rsidR="001D1788" w:rsidRDefault="001D1788" w:rsidP="00E641FF">
      <w:pPr>
        <w:spacing w:after="0" w:line="240" w:lineRule="auto"/>
      </w:pPr>
      <w:r>
        <w:separator/>
      </w:r>
    </w:p>
  </w:footnote>
  <w:footnote w:type="continuationSeparator" w:id="0">
    <w:p w14:paraId="2D46CCEF" w14:textId="77777777" w:rsidR="001D1788" w:rsidRDefault="001D1788"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C310E5"/>
    <w:multiLevelType w:val="hybridMultilevel"/>
    <w:tmpl w:val="A426CE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9" w15:restartNumberingAfterBreak="0">
    <w:nsid w:val="12EE6FD1"/>
    <w:multiLevelType w:val="hybridMultilevel"/>
    <w:tmpl w:val="067C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DB1E64"/>
    <w:multiLevelType w:val="hybridMultilevel"/>
    <w:tmpl w:val="57583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21EDF"/>
    <w:multiLevelType w:val="hybridMultilevel"/>
    <w:tmpl w:val="2564B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3A11C0"/>
    <w:multiLevelType w:val="hybridMultilevel"/>
    <w:tmpl w:val="6E8666C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774F55"/>
    <w:multiLevelType w:val="hybridMultilevel"/>
    <w:tmpl w:val="C38A13A2"/>
    <w:lvl w:ilvl="0" w:tplc="04090005">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4" w15:restartNumberingAfterBreak="0">
    <w:nsid w:val="4C2A27E0"/>
    <w:multiLevelType w:val="hybridMultilevel"/>
    <w:tmpl w:val="0532C0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0"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DB4566"/>
    <w:multiLevelType w:val="hybridMultilevel"/>
    <w:tmpl w:val="BF0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D2146"/>
    <w:multiLevelType w:val="hybridMultilevel"/>
    <w:tmpl w:val="9DDEB6D6"/>
    <w:lvl w:ilvl="0" w:tplc="8808055E">
      <w:start w:val="1"/>
      <w:numFmt w:val="bullet"/>
      <w:lvlText w:val=""/>
      <w:lvlJc w:val="left"/>
      <w:pPr>
        <w:ind w:left="700" w:hanging="360"/>
      </w:pPr>
      <w:rPr>
        <w:rFonts w:ascii="Wingdings" w:hAnsi="Wingdings" w:hint="default"/>
        <w:color w:val="4A8DAA"/>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34"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E2855"/>
    <w:multiLevelType w:val="hybridMultilevel"/>
    <w:tmpl w:val="05B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C00A22"/>
    <w:multiLevelType w:val="hybridMultilevel"/>
    <w:tmpl w:val="E2021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40ECB"/>
    <w:multiLevelType w:val="hybridMultilevel"/>
    <w:tmpl w:val="5E02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E0BCD"/>
    <w:multiLevelType w:val="hybridMultilevel"/>
    <w:tmpl w:val="D0389378"/>
    <w:lvl w:ilvl="0" w:tplc="04070001">
      <w:start w:val="1"/>
      <w:numFmt w:val="bullet"/>
      <w:lvlText w:val=""/>
      <w:lvlJc w:val="left"/>
      <w:pPr>
        <w:ind w:left="1212"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7"/>
  </w:num>
  <w:num w:numId="2">
    <w:abstractNumId w:val="29"/>
  </w:num>
  <w:num w:numId="3">
    <w:abstractNumId w:val="28"/>
  </w:num>
  <w:num w:numId="4">
    <w:abstractNumId w:val="7"/>
  </w:num>
  <w:num w:numId="5">
    <w:abstractNumId w:val="5"/>
  </w:num>
  <w:num w:numId="6">
    <w:abstractNumId w:val="2"/>
  </w:num>
  <w:num w:numId="7">
    <w:abstractNumId w:val="27"/>
  </w:num>
  <w:num w:numId="8">
    <w:abstractNumId w:val="6"/>
  </w:num>
  <w:num w:numId="9">
    <w:abstractNumId w:val="34"/>
  </w:num>
  <w:num w:numId="10">
    <w:abstractNumId w:val="15"/>
  </w:num>
  <w:num w:numId="11">
    <w:abstractNumId w:val="40"/>
  </w:num>
  <w:num w:numId="12">
    <w:abstractNumId w:val="1"/>
  </w:num>
  <w:num w:numId="13">
    <w:abstractNumId w:val="25"/>
  </w:num>
  <w:num w:numId="14">
    <w:abstractNumId w:val="0"/>
  </w:num>
  <w:num w:numId="15">
    <w:abstractNumId w:val="10"/>
  </w:num>
  <w:num w:numId="16">
    <w:abstractNumId w:val="26"/>
  </w:num>
  <w:num w:numId="17">
    <w:abstractNumId w:val="30"/>
  </w:num>
  <w:num w:numId="18">
    <w:abstractNumId w:val="41"/>
  </w:num>
  <w:num w:numId="19">
    <w:abstractNumId w:val="13"/>
  </w:num>
  <w:num w:numId="20">
    <w:abstractNumId w:val="22"/>
  </w:num>
  <w:num w:numId="21">
    <w:abstractNumId w:val="3"/>
  </w:num>
  <w:num w:numId="22">
    <w:abstractNumId w:val="19"/>
  </w:num>
  <w:num w:numId="23">
    <w:abstractNumId w:val="8"/>
  </w:num>
  <w:num w:numId="24">
    <w:abstractNumId w:val="14"/>
  </w:num>
  <w:num w:numId="25">
    <w:abstractNumId w:val="39"/>
  </w:num>
  <w:num w:numId="26">
    <w:abstractNumId w:val="31"/>
  </w:num>
  <w:num w:numId="27">
    <w:abstractNumId w:val="11"/>
  </w:num>
  <w:num w:numId="28">
    <w:abstractNumId w:val="37"/>
  </w:num>
  <w:num w:numId="29">
    <w:abstractNumId w:val="16"/>
  </w:num>
  <w:num w:numId="30">
    <w:abstractNumId w:val="42"/>
  </w:num>
  <w:num w:numId="31">
    <w:abstractNumId w:val="18"/>
  </w:num>
  <w:num w:numId="32">
    <w:abstractNumId w:val="36"/>
  </w:num>
  <w:num w:numId="33">
    <w:abstractNumId w:val="33"/>
  </w:num>
  <w:num w:numId="34">
    <w:abstractNumId w:val="9"/>
  </w:num>
  <w:num w:numId="35">
    <w:abstractNumId w:val="23"/>
  </w:num>
  <w:num w:numId="36">
    <w:abstractNumId w:val="24"/>
  </w:num>
  <w:num w:numId="37">
    <w:abstractNumId w:val="35"/>
  </w:num>
  <w:num w:numId="38">
    <w:abstractNumId w:val="21"/>
  </w:num>
  <w:num w:numId="39">
    <w:abstractNumId w:val="4"/>
  </w:num>
  <w:num w:numId="40">
    <w:abstractNumId w:val="32"/>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2"/>
  </w:num>
  <w:num w:numId="44">
    <w:abstractNumId w:val="38"/>
  </w:num>
  <w:num w:numId="4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2C"/>
    <w:rsid w:val="00007A6D"/>
    <w:rsid w:val="00013D44"/>
    <w:rsid w:val="000152C0"/>
    <w:rsid w:val="00022BC1"/>
    <w:rsid w:val="00024016"/>
    <w:rsid w:val="00025222"/>
    <w:rsid w:val="000340F2"/>
    <w:rsid w:val="0003477A"/>
    <w:rsid w:val="00036218"/>
    <w:rsid w:val="0004283A"/>
    <w:rsid w:val="000438F9"/>
    <w:rsid w:val="000475A8"/>
    <w:rsid w:val="00052B18"/>
    <w:rsid w:val="00052EAA"/>
    <w:rsid w:val="00052F8C"/>
    <w:rsid w:val="000540DA"/>
    <w:rsid w:val="00054305"/>
    <w:rsid w:val="00070EAF"/>
    <w:rsid w:val="000A1D66"/>
    <w:rsid w:val="000A2CFF"/>
    <w:rsid w:val="000C7F41"/>
    <w:rsid w:val="000E60C0"/>
    <w:rsid w:val="000F3A3C"/>
    <w:rsid w:val="000F5E8D"/>
    <w:rsid w:val="0010113E"/>
    <w:rsid w:val="00102EA2"/>
    <w:rsid w:val="00121ED5"/>
    <w:rsid w:val="00123D43"/>
    <w:rsid w:val="00130623"/>
    <w:rsid w:val="001363CD"/>
    <w:rsid w:val="0014628D"/>
    <w:rsid w:val="00146577"/>
    <w:rsid w:val="00153DD5"/>
    <w:rsid w:val="001604C8"/>
    <w:rsid w:val="00172D2D"/>
    <w:rsid w:val="001735C1"/>
    <w:rsid w:val="001814E7"/>
    <w:rsid w:val="00181FA4"/>
    <w:rsid w:val="00197B4A"/>
    <w:rsid w:val="001A7F50"/>
    <w:rsid w:val="001B05F5"/>
    <w:rsid w:val="001C7E7E"/>
    <w:rsid w:val="001C7ED2"/>
    <w:rsid w:val="001D0E48"/>
    <w:rsid w:val="001D1788"/>
    <w:rsid w:val="001E009C"/>
    <w:rsid w:val="001E6737"/>
    <w:rsid w:val="001F4C15"/>
    <w:rsid w:val="001F6028"/>
    <w:rsid w:val="00203E01"/>
    <w:rsid w:val="002104AE"/>
    <w:rsid w:val="0022392C"/>
    <w:rsid w:val="002364A1"/>
    <w:rsid w:val="00240208"/>
    <w:rsid w:val="00257EB8"/>
    <w:rsid w:val="0026453E"/>
    <w:rsid w:val="00264C50"/>
    <w:rsid w:val="002666E3"/>
    <w:rsid w:val="00271F5E"/>
    <w:rsid w:val="0027587E"/>
    <w:rsid w:val="00291846"/>
    <w:rsid w:val="002945DA"/>
    <w:rsid w:val="002A046F"/>
    <w:rsid w:val="002A1784"/>
    <w:rsid w:val="002A23C2"/>
    <w:rsid w:val="002A3B66"/>
    <w:rsid w:val="002A4E08"/>
    <w:rsid w:val="002B4DD3"/>
    <w:rsid w:val="002C3341"/>
    <w:rsid w:val="002C7228"/>
    <w:rsid w:val="002E4F7C"/>
    <w:rsid w:val="002F3C95"/>
    <w:rsid w:val="002F626C"/>
    <w:rsid w:val="0030225A"/>
    <w:rsid w:val="00307A7A"/>
    <w:rsid w:val="00311B4A"/>
    <w:rsid w:val="00314120"/>
    <w:rsid w:val="00323CA1"/>
    <w:rsid w:val="003565E9"/>
    <w:rsid w:val="00363AC8"/>
    <w:rsid w:val="00365320"/>
    <w:rsid w:val="003666EC"/>
    <w:rsid w:val="00366FEE"/>
    <w:rsid w:val="003709D5"/>
    <w:rsid w:val="00373ADE"/>
    <w:rsid w:val="00392FA2"/>
    <w:rsid w:val="003B4161"/>
    <w:rsid w:val="003B79D7"/>
    <w:rsid w:val="003C1F48"/>
    <w:rsid w:val="003C25EA"/>
    <w:rsid w:val="003C4E91"/>
    <w:rsid w:val="003D6F0E"/>
    <w:rsid w:val="003E714E"/>
    <w:rsid w:val="003E7FE9"/>
    <w:rsid w:val="003F1B06"/>
    <w:rsid w:val="003F3E87"/>
    <w:rsid w:val="003F6EC3"/>
    <w:rsid w:val="003F7269"/>
    <w:rsid w:val="004005AD"/>
    <w:rsid w:val="004062A1"/>
    <w:rsid w:val="004067BF"/>
    <w:rsid w:val="00416852"/>
    <w:rsid w:val="00426E14"/>
    <w:rsid w:val="00427E63"/>
    <w:rsid w:val="00434255"/>
    <w:rsid w:val="004406FD"/>
    <w:rsid w:val="00447561"/>
    <w:rsid w:val="00461897"/>
    <w:rsid w:val="00462548"/>
    <w:rsid w:val="00473643"/>
    <w:rsid w:val="00480877"/>
    <w:rsid w:val="00497092"/>
    <w:rsid w:val="004A0549"/>
    <w:rsid w:val="004A5310"/>
    <w:rsid w:val="004B0F40"/>
    <w:rsid w:val="004B2C32"/>
    <w:rsid w:val="004B4A42"/>
    <w:rsid w:val="004C36F9"/>
    <w:rsid w:val="004D5383"/>
    <w:rsid w:val="004D66E8"/>
    <w:rsid w:val="004D6F98"/>
    <w:rsid w:val="004E38D5"/>
    <w:rsid w:val="004F3DDD"/>
    <w:rsid w:val="004F4890"/>
    <w:rsid w:val="00503FEE"/>
    <w:rsid w:val="00504D18"/>
    <w:rsid w:val="005132A7"/>
    <w:rsid w:val="00520772"/>
    <w:rsid w:val="0052395F"/>
    <w:rsid w:val="00534A34"/>
    <w:rsid w:val="00535E39"/>
    <w:rsid w:val="005415E2"/>
    <w:rsid w:val="00544E3D"/>
    <w:rsid w:val="00550975"/>
    <w:rsid w:val="00551EEC"/>
    <w:rsid w:val="005529A5"/>
    <w:rsid w:val="00563988"/>
    <w:rsid w:val="0056422B"/>
    <w:rsid w:val="0057092D"/>
    <w:rsid w:val="00571D5F"/>
    <w:rsid w:val="00573F74"/>
    <w:rsid w:val="00581518"/>
    <w:rsid w:val="0059724D"/>
    <w:rsid w:val="005A10EE"/>
    <w:rsid w:val="005A2BD6"/>
    <w:rsid w:val="005B42AB"/>
    <w:rsid w:val="005C18E9"/>
    <w:rsid w:val="005C6152"/>
    <w:rsid w:val="005C6240"/>
    <w:rsid w:val="005E32F6"/>
    <w:rsid w:val="005E4021"/>
    <w:rsid w:val="005E5CA8"/>
    <w:rsid w:val="005E7D0B"/>
    <w:rsid w:val="005F2977"/>
    <w:rsid w:val="006049E9"/>
    <w:rsid w:val="00605E26"/>
    <w:rsid w:val="006068EA"/>
    <w:rsid w:val="006145B6"/>
    <w:rsid w:val="006166D7"/>
    <w:rsid w:val="00633136"/>
    <w:rsid w:val="006406AE"/>
    <w:rsid w:val="00641C30"/>
    <w:rsid w:val="00643866"/>
    <w:rsid w:val="00651F28"/>
    <w:rsid w:val="006676BF"/>
    <w:rsid w:val="00667F60"/>
    <w:rsid w:val="00671014"/>
    <w:rsid w:val="00682394"/>
    <w:rsid w:val="00687597"/>
    <w:rsid w:val="00687AF5"/>
    <w:rsid w:val="006A619B"/>
    <w:rsid w:val="006B6664"/>
    <w:rsid w:val="006C2950"/>
    <w:rsid w:val="006C648C"/>
    <w:rsid w:val="006F68E3"/>
    <w:rsid w:val="007070AC"/>
    <w:rsid w:val="00707847"/>
    <w:rsid w:val="007165AD"/>
    <w:rsid w:val="00724134"/>
    <w:rsid w:val="00726A27"/>
    <w:rsid w:val="007322E9"/>
    <w:rsid w:val="00750973"/>
    <w:rsid w:val="00750DC2"/>
    <w:rsid w:val="007515E8"/>
    <w:rsid w:val="00756741"/>
    <w:rsid w:val="00757EC0"/>
    <w:rsid w:val="00761175"/>
    <w:rsid w:val="0076370E"/>
    <w:rsid w:val="00771BF4"/>
    <w:rsid w:val="00772813"/>
    <w:rsid w:val="00783269"/>
    <w:rsid w:val="007873D5"/>
    <w:rsid w:val="0079077C"/>
    <w:rsid w:val="00793EBB"/>
    <w:rsid w:val="007A18F3"/>
    <w:rsid w:val="007B676E"/>
    <w:rsid w:val="007C0C02"/>
    <w:rsid w:val="007C7D8A"/>
    <w:rsid w:val="007E322F"/>
    <w:rsid w:val="007F6AFF"/>
    <w:rsid w:val="007F7318"/>
    <w:rsid w:val="0080544D"/>
    <w:rsid w:val="008078BA"/>
    <w:rsid w:val="00812B66"/>
    <w:rsid w:val="00813314"/>
    <w:rsid w:val="00814E42"/>
    <w:rsid w:val="0083451D"/>
    <w:rsid w:val="00841057"/>
    <w:rsid w:val="00843D6D"/>
    <w:rsid w:val="008462B0"/>
    <w:rsid w:val="008661D7"/>
    <w:rsid w:val="00872968"/>
    <w:rsid w:val="00875A75"/>
    <w:rsid w:val="00875A9C"/>
    <w:rsid w:val="00890C89"/>
    <w:rsid w:val="008920C5"/>
    <w:rsid w:val="008A1397"/>
    <w:rsid w:val="008B6292"/>
    <w:rsid w:val="008B6EBF"/>
    <w:rsid w:val="008C38F1"/>
    <w:rsid w:val="008C57DD"/>
    <w:rsid w:val="008C7579"/>
    <w:rsid w:val="008D4FAF"/>
    <w:rsid w:val="008E4CBD"/>
    <w:rsid w:val="00903A73"/>
    <w:rsid w:val="00903A7A"/>
    <w:rsid w:val="009041D7"/>
    <w:rsid w:val="00907325"/>
    <w:rsid w:val="00907C8D"/>
    <w:rsid w:val="0091631C"/>
    <w:rsid w:val="00936FD2"/>
    <w:rsid w:val="00944720"/>
    <w:rsid w:val="00946B8A"/>
    <w:rsid w:val="00946D0C"/>
    <w:rsid w:val="0095783B"/>
    <w:rsid w:val="00960A2B"/>
    <w:rsid w:val="00960CF4"/>
    <w:rsid w:val="0096319B"/>
    <w:rsid w:val="00973A7A"/>
    <w:rsid w:val="00976F65"/>
    <w:rsid w:val="009844FA"/>
    <w:rsid w:val="00987E62"/>
    <w:rsid w:val="009969CD"/>
    <w:rsid w:val="009A6E50"/>
    <w:rsid w:val="009B0328"/>
    <w:rsid w:val="009B16F9"/>
    <w:rsid w:val="009B1EE1"/>
    <w:rsid w:val="009B7DB7"/>
    <w:rsid w:val="009C1222"/>
    <w:rsid w:val="009D3A98"/>
    <w:rsid w:val="009D52D4"/>
    <w:rsid w:val="009E3180"/>
    <w:rsid w:val="009E3694"/>
    <w:rsid w:val="009E43D3"/>
    <w:rsid w:val="009E4BF7"/>
    <w:rsid w:val="009E5A83"/>
    <w:rsid w:val="009F012C"/>
    <w:rsid w:val="009F4654"/>
    <w:rsid w:val="00A0169C"/>
    <w:rsid w:val="00A01F48"/>
    <w:rsid w:val="00A032ED"/>
    <w:rsid w:val="00A0649E"/>
    <w:rsid w:val="00A07AEF"/>
    <w:rsid w:val="00A109C1"/>
    <w:rsid w:val="00A12568"/>
    <w:rsid w:val="00A17640"/>
    <w:rsid w:val="00A25CC3"/>
    <w:rsid w:val="00A3080E"/>
    <w:rsid w:val="00A31F59"/>
    <w:rsid w:val="00A32395"/>
    <w:rsid w:val="00A362F7"/>
    <w:rsid w:val="00A36F60"/>
    <w:rsid w:val="00A47BB9"/>
    <w:rsid w:val="00A54114"/>
    <w:rsid w:val="00A546F4"/>
    <w:rsid w:val="00A55F14"/>
    <w:rsid w:val="00A61FB2"/>
    <w:rsid w:val="00A62EEC"/>
    <w:rsid w:val="00A66989"/>
    <w:rsid w:val="00A7370E"/>
    <w:rsid w:val="00A752DC"/>
    <w:rsid w:val="00A81283"/>
    <w:rsid w:val="00A81AC8"/>
    <w:rsid w:val="00A840A0"/>
    <w:rsid w:val="00A876EC"/>
    <w:rsid w:val="00A900D8"/>
    <w:rsid w:val="00A90C85"/>
    <w:rsid w:val="00A97CD1"/>
    <w:rsid w:val="00AA1648"/>
    <w:rsid w:val="00AA32CE"/>
    <w:rsid w:val="00AA361E"/>
    <w:rsid w:val="00AA4D08"/>
    <w:rsid w:val="00AB01BB"/>
    <w:rsid w:val="00AB387F"/>
    <w:rsid w:val="00AD3067"/>
    <w:rsid w:val="00AD52B3"/>
    <w:rsid w:val="00AD5DC3"/>
    <w:rsid w:val="00AD60EA"/>
    <w:rsid w:val="00AE2BC0"/>
    <w:rsid w:val="00AE53DB"/>
    <w:rsid w:val="00AF7412"/>
    <w:rsid w:val="00B07D53"/>
    <w:rsid w:val="00B11098"/>
    <w:rsid w:val="00B13841"/>
    <w:rsid w:val="00B16957"/>
    <w:rsid w:val="00B17F62"/>
    <w:rsid w:val="00B203F2"/>
    <w:rsid w:val="00B341A4"/>
    <w:rsid w:val="00B353C8"/>
    <w:rsid w:val="00B51102"/>
    <w:rsid w:val="00B61ABC"/>
    <w:rsid w:val="00B65EBD"/>
    <w:rsid w:val="00B767BB"/>
    <w:rsid w:val="00B82F9A"/>
    <w:rsid w:val="00B85F7C"/>
    <w:rsid w:val="00B94C8A"/>
    <w:rsid w:val="00B95149"/>
    <w:rsid w:val="00B95B08"/>
    <w:rsid w:val="00BB3FE2"/>
    <w:rsid w:val="00BC016B"/>
    <w:rsid w:val="00BC4C50"/>
    <w:rsid w:val="00BD1BC7"/>
    <w:rsid w:val="00BE1840"/>
    <w:rsid w:val="00BE494E"/>
    <w:rsid w:val="00BE6725"/>
    <w:rsid w:val="00BF4FD8"/>
    <w:rsid w:val="00C113E1"/>
    <w:rsid w:val="00C171BE"/>
    <w:rsid w:val="00C25C8B"/>
    <w:rsid w:val="00C262AF"/>
    <w:rsid w:val="00C3714B"/>
    <w:rsid w:val="00C4050A"/>
    <w:rsid w:val="00C45786"/>
    <w:rsid w:val="00C527AB"/>
    <w:rsid w:val="00C52F1E"/>
    <w:rsid w:val="00C61310"/>
    <w:rsid w:val="00C712F0"/>
    <w:rsid w:val="00C7776E"/>
    <w:rsid w:val="00C834B6"/>
    <w:rsid w:val="00C976DC"/>
    <w:rsid w:val="00C97B5F"/>
    <w:rsid w:val="00CA24AA"/>
    <w:rsid w:val="00CB1B1A"/>
    <w:rsid w:val="00CB3431"/>
    <w:rsid w:val="00CC605D"/>
    <w:rsid w:val="00CE21D1"/>
    <w:rsid w:val="00D04802"/>
    <w:rsid w:val="00D0632D"/>
    <w:rsid w:val="00D1340E"/>
    <w:rsid w:val="00D214D9"/>
    <w:rsid w:val="00D23E78"/>
    <w:rsid w:val="00D35EC5"/>
    <w:rsid w:val="00D40CB3"/>
    <w:rsid w:val="00D52070"/>
    <w:rsid w:val="00D528E6"/>
    <w:rsid w:val="00D56954"/>
    <w:rsid w:val="00D57E86"/>
    <w:rsid w:val="00D67EBE"/>
    <w:rsid w:val="00D75EA7"/>
    <w:rsid w:val="00D803F4"/>
    <w:rsid w:val="00D87F92"/>
    <w:rsid w:val="00D90CB4"/>
    <w:rsid w:val="00D92528"/>
    <w:rsid w:val="00DA2BDB"/>
    <w:rsid w:val="00DB00DF"/>
    <w:rsid w:val="00DB17C4"/>
    <w:rsid w:val="00DB427B"/>
    <w:rsid w:val="00DB464F"/>
    <w:rsid w:val="00DC22C3"/>
    <w:rsid w:val="00DC2F85"/>
    <w:rsid w:val="00DD4730"/>
    <w:rsid w:val="00DE7779"/>
    <w:rsid w:val="00E109F4"/>
    <w:rsid w:val="00E12573"/>
    <w:rsid w:val="00E24EAF"/>
    <w:rsid w:val="00E33B50"/>
    <w:rsid w:val="00E365F9"/>
    <w:rsid w:val="00E37A26"/>
    <w:rsid w:val="00E42A6C"/>
    <w:rsid w:val="00E43486"/>
    <w:rsid w:val="00E46229"/>
    <w:rsid w:val="00E53F6C"/>
    <w:rsid w:val="00E5648F"/>
    <w:rsid w:val="00E574B4"/>
    <w:rsid w:val="00E61F6C"/>
    <w:rsid w:val="00E63B53"/>
    <w:rsid w:val="00E641FF"/>
    <w:rsid w:val="00E6555A"/>
    <w:rsid w:val="00E76A18"/>
    <w:rsid w:val="00E82205"/>
    <w:rsid w:val="00E831D9"/>
    <w:rsid w:val="00EA1C98"/>
    <w:rsid w:val="00EA32D0"/>
    <w:rsid w:val="00EA6578"/>
    <w:rsid w:val="00EA7188"/>
    <w:rsid w:val="00EB0057"/>
    <w:rsid w:val="00EB3322"/>
    <w:rsid w:val="00EC672C"/>
    <w:rsid w:val="00ED4CAB"/>
    <w:rsid w:val="00EF5218"/>
    <w:rsid w:val="00EF54EA"/>
    <w:rsid w:val="00F02243"/>
    <w:rsid w:val="00F032A7"/>
    <w:rsid w:val="00F17D35"/>
    <w:rsid w:val="00F25CD9"/>
    <w:rsid w:val="00F260EB"/>
    <w:rsid w:val="00F30460"/>
    <w:rsid w:val="00F43213"/>
    <w:rsid w:val="00F53B6B"/>
    <w:rsid w:val="00F72E2A"/>
    <w:rsid w:val="00F72FBD"/>
    <w:rsid w:val="00F82CD0"/>
    <w:rsid w:val="00F9775C"/>
    <w:rsid w:val="00FA19E7"/>
    <w:rsid w:val="00FB1499"/>
    <w:rsid w:val="00FB2D77"/>
    <w:rsid w:val="00FB3683"/>
    <w:rsid w:val="00FB3A0E"/>
    <w:rsid w:val="00FB4222"/>
    <w:rsid w:val="00FB5035"/>
    <w:rsid w:val="00FC4566"/>
    <w:rsid w:val="00FD1C57"/>
    <w:rsid w:val="00FD3F32"/>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7C5E8"/>
  <w15:docId w15:val="{B49D11D7-3E7E-485D-A1A8-FA4AB5F9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RedR Bullet List"/>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RedR Bullet List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5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 w:type="character" w:customStyle="1" w:styleId="UnresolvedMention2">
    <w:name w:val="Unresolved Mention2"/>
    <w:basedOn w:val="DefaultParagraphFont"/>
    <w:uiPriority w:val="99"/>
    <w:semiHidden/>
    <w:unhideWhenUsed/>
    <w:rsid w:val="00271F5E"/>
    <w:rPr>
      <w:color w:val="605E5C"/>
      <w:shd w:val="clear" w:color="auto" w:fill="E1DFDD"/>
    </w:rPr>
  </w:style>
  <w:style w:type="table" w:customStyle="1" w:styleId="TableGrid1">
    <w:name w:val="Table Grid1"/>
    <w:basedOn w:val="TableNormal"/>
    <w:next w:val="TableGrid"/>
    <w:uiPriority w:val="39"/>
    <w:rsid w:val="00271F5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945">
      <w:bodyDiv w:val="1"/>
      <w:marLeft w:val="0"/>
      <w:marRight w:val="0"/>
      <w:marTop w:val="0"/>
      <w:marBottom w:val="0"/>
      <w:divBdr>
        <w:top w:val="none" w:sz="0" w:space="0" w:color="auto"/>
        <w:left w:val="none" w:sz="0" w:space="0" w:color="auto"/>
        <w:bottom w:val="none" w:sz="0" w:space="0" w:color="auto"/>
        <w:right w:val="none" w:sz="0" w:space="0" w:color="auto"/>
      </w:divBdr>
    </w:div>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12447930">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20259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i.Mukhtar@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9399250C-3E62-4475-9942-4C48A34732BB}">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f8607def-5d89-48d0-80fd-e6a799134c76"/>
    <ds:schemaRef ds:uri="a1581217-1297-4009-83af-da7713151191"/>
    <ds:schemaRef ds:uri="http://purl.org/dc/elements/1.1/"/>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43EA237-7907-4E58-AF9D-A99EA0D73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E119A-7A88-48F2-8565-E00B4A2C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9451</Characters>
  <Application>Microsoft Office Word</Application>
  <DocSecurity>4</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2</cp:revision>
  <dcterms:created xsi:type="dcterms:W3CDTF">2022-08-07T13:57:00Z</dcterms:created>
  <dcterms:modified xsi:type="dcterms:W3CDTF">2022-08-07T13:57:00Z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